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B11" w:rsidRPr="00037A20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и науки Кабардино-Балкарской Республики</w:t>
      </w:r>
    </w:p>
    <w:p w:rsidR="00545B11" w:rsidRPr="00037A20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545B11" w:rsidRPr="00037A20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56EA" w:rsidRPr="00D40749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4074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УЧЕБНОЙ ДИСЦИПЛИНЫ</w:t>
      </w:r>
    </w:p>
    <w:p w:rsidR="001C56EA" w:rsidRPr="00D40749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C56EA" w:rsidRPr="00D40749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C56EA" w:rsidRPr="00D40749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40749">
        <w:rPr>
          <w:rFonts w:ascii="Times New Roman" w:eastAsia="Times New Roman" w:hAnsi="Times New Roman" w:cs="Times New Roman"/>
          <w:sz w:val="32"/>
          <w:szCs w:val="32"/>
          <w:lang w:eastAsia="ru-RU"/>
        </w:rPr>
        <w:t>ОДБ 13 «ФИЗИЧЕСКАЯ КУЛЬТУРА»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0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специальности</w:t>
      </w:r>
      <w:r w:rsidRPr="00260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6EA" w:rsidRPr="00D40749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07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25.02.08 «Эксплуатация беспилотных авиационных систем»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AD7BF6" w:rsidRDefault="00444FC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Нальчик, 202</w:t>
      </w:r>
      <w:r w:rsidR="00545B11" w:rsidRPr="00AD7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1C56EA" w:rsidRPr="00AD7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1C56EA" w:rsidRPr="00AD7BF6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545B11" w:rsidRPr="0026014D" w:rsidTr="003C0A44">
        <w:trPr>
          <w:trHeight w:val="1538"/>
          <w:jc w:val="center"/>
        </w:trPr>
        <w:tc>
          <w:tcPr>
            <w:tcW w:w="5670" w:type="dxa"/>
          </w:tcPr>
          <w:p w:rsidR="00545B11" w:rsidRPr="0026014D" w:rsidRDefault="00545B11" w:rsidP="003C0A44">
            <w:pPr>
              <w:spacing w:after="0" w:line="240" w:lineRule="auto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lastRenderedPageBreak/>
              <w:t xml:space="preserve">Рассмотрена на заседании ЦМК </w:t>
            </w:r>
          </w:p>
          <w:p w:rsidR="00545B11" w:rsidRPr="0026014D" w:rsidRDefault="00545B11" w:rsidP="003C0A44">
            <w:pPr>
              <w:spacing w:after="0" w:line="240" w:lineRule="auto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Социально-гуманитарных</w:t>
            </w:r>
            <w:r w:rsidRPr="0026014D">
              <w:rPr>
                <w:rFonts w:eastAsia="Times New Roman"/>
                <w:lang w:val="ru-RU"/>
              </w:rPr>
              <w:t xml:space="preserve"> дисциплин </w:t>
            </w:r>
          </w:p>
          <w:p w:rsidR="00545B11" w:rsidRPr="0026014D" w:rsidRDefault="00545B11" w:rsidP="003C0A44">
            <w:pPr>
              <w:spacing w:after="0" w:line="240" w:lineRule="auto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</w:t>
            </w:r>
            <w:r>
              <w:rPr>
                <w:rFonts w:eastAsia="Times New Roman"/>
                <w:lang w:val="ru-RU"/>
              </w:rPr>
              <w:t>окол №</w:t>
            </w:r>
            <w:proofErr w:type="spellStart"/>
            <w:r>
              <w:rPr>
                <w:rFonts w:eastAsia="Times New Roman"/>
                <w:lang w:val="ru-RU"/>
              </w:rPr>
              <w:t>___от</w:t>
            </w:r>
            <w:proofErr w:type="spellEnd"/>
            <w:r>
              <w:rPr>
                <w:rFonts w:eastAsia="Times New Roman"/>
                <w:lang w:val="ru-RU"/>
              </w:rPr>
              <w:t xml:space="preserve"> «__» __________ 2026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:rsidR="00545B11" w:rsidRPr="0026014D" w:rsidRDefault="00545B11" w:rsidP="003C0A44">
            <w:pPr>
              <w:tabs>
                <w:tab w:val="left" w:pos="4307"/>
              </w:tabs>
              <w:spacing w:after="0" w:line="240" w:lineRule="auto"/>
              <w:rPr>
                <w:rFonts w:eastAsia="Times New Roman"/>
                <w:lang w:val="ru-RU"/>
              </w:rPr>
            </w:pPr>
            <w:proofErr w:type="spellStart"/>
            <w:r w:rsidRPr="0026014D">
              <w:rPr>
                <w:rFonts w:eastAsia="Times New Roman"/>
                <w:lang w:val="ru-RU"/>
              </w:rPr>
              <w:t>Председатель___________</w:t>
            </w:r>
            <w:proofErr w:type="spellEnd"/>
            <w:r w:rsidRPr="0026014D">
              <w:rPr>
                <w:rFonts w:eastAsia="Times New Roman"/>
                <w:lang w:val="ru-RU"/>
              </w:rPr>
              <w:t>/</w:t>
            </w:r>
            <w:proofErr w:type="spellStart"/>
            <w:r>
              <w:rPr>
                <w:rFonts w:eastAsia="Times New Roman"/>
                <w:lang w:val="ru-RU"/>
              </w:rPr>
              <w:t>Ж.А.Кунижева</w:t>
            </w:r>
            <w:proofErr w:type="spellEnd"/>
            <w:r w:rsidRPr="0026014D">
              <w:rPr>
                <w:rFonts w:eastAsia="Times New Roman"/>
                <w:lang w:val="ru-RU"/>
              </w:rPr>
              <w:t>/</w:t>
            </w:r>
          </w:p>
        </w:tc>
        <w:tc>
          <w:tcPr>
            <w:tcW w:w="3940" w:type="dxa"/>
          </w:tcPr>
          <w:p w:rsidR="00545B11" w:rsidRPr="0026014D" w:rsidRDefault="00545B11" w:rsidP="003C0A44">
            <w:pPr>
              <w:spacing w:after="0" w:line="240" w:lineRule="auto"/>
              <w:jc w:val="center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</w:p>
          <w:p w:rsidR="00545B11" w:rsidRPr="0026014D" w:rsidRDefault="00545B11" w:rsidP="003C0A44">
            <w:pPr>
              <w:spacing w:after="0" w:line="240" w:lineRule="auto"/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:rsidR="00545B11" w:rsidRPr="0026014D" w:rsidRDefault="00545B11" w:rsidP="003C0A44">
            <w:pPr>
              <w:tabs>
                <w:tab w:val="left" w:pos="2990"/>
              </w:tabs>
              <w:spacing w:after="0" w:line="240" w:lineRule="auto"/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proofErr w:type="spellStart"/>
            <w:r w:rsidRPr="0026014D">
              <w:rPr>
                <w:rFonts w:eastAsia="Times New Roman"/>
              </w:rPr>
              <w:t>Какулина</w:t>
            </w:r>
            <w:proofErr w:type="spellEnd"/>
          </w:p>
        </w:tc>
      </w:tr>
    </w:tbl>
    <w:p w:rsidR="00545B11" w:rsidRPr="0026014D" w:rsidRDefault="00545B11" w:rsidP="00545B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5B11" w:rsidRPr="0026014D" w:rsidRDefault="00545B11" w:rsidP="00545B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5B11" w:rsidRPr="0026014D" w:rsidRDefault="00545B11" w:rsidP="00545B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5B11" w:rsidRPr="0026014D" w:rsidRDefault="00545B11" w:rsidP="00545B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5B11" w:rsidRPr="0026014D" w:rsidRDefault="00545B11" w:rsidP="00545B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545B11" w:rsidRPr="00545B11" w:rsidRDefault="00545B11" w:rsidP="00545B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54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54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54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54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«Физическая культура»</w:t>
      </w:r>
      <w:r w:rsidRPr="0054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входит в </w:t>
      </w:r>
      <w:r w:rsidR="00A0551C">
        <w:rPr>
          <w:rFonts w:ascii="Times New Roman" w:eastAsia="Times New Roman" w:hAnsi="Times New Roman" w:cs="Times New Roman"/>
          <w:sz w:val="24"/>
          <w:szCs w:val="24"/>
        </w:rPr>
        <w:t>общеобразовательный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  цикл</w:t>
      </w:r>
      <w:r w:rsidRPr="00545B1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545B1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индексом ОДБ 13 по специальности </w:t>
      </w: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25.02.08 «Эксплуатация беспилотных авиационных систем».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и составлена в соответствии с  Положением о порядке разработки, требованиях к содержанию, оформлению и утверждению рабочих программ учебных дисциплин, профессиональных модуле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45B11"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spellEnd"/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 и всех видов практик по профессиям, специальностям среднего профессионального образования, утвержденным директором ГБОУ «КБАДК» (приказ «КБАДК» №163 – о/</w:t>
      </w:r>
      <w:proofErr w:type="spellStart"/>
      <w:r w:rsidRPr="00545B11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 от 17.09.2025.г.).</w:t>
      </w:r>
    </w:p>
    <w:p w:rsidR="00545B11" w:rsidRPr="00E15FAE" w:rsidRDefault="00545B11" w:rsidP="00545B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545B11" w:rsidRPr="00E15FAE" w:rsidRDefault="00545B11" w:rsidP="00545B11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</w:rPr>
      </w:pPr>
    </w:p>
    <w:p w:rsidR="00545B11" w:rsidRPr="00545B11" w:rsidRDefault="00545B11" w:rsidP="00545B11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B11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545B1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545B1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545B1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545B1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:rsidR="00545B11" w:rsidRPr="00545B11" w:rsidRDefault="00545B11" w:rsidP="00545B11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5B11" w:rsidRPr="00545B11" w:rsidRDefault="00545B11" w:rsidP="00545B11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:rsidR="00545B11" w:rsidRPr="00545B11" w:rsidRDefault="00545B11" w:rsidP="00545B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Карданов Артур </w:t>
      </w:r>
      <w:proofErr w:type="spellStart"/>
      <w:r w:rsidRPr="00545B11">
        <w:rPr>
          <w:rFonts w:ascii="Times New Roman" w:eastAsia="Times New Roman" w:hAnsi="Times New Roman" w:cs="Times New Roman"/>
          <w:sz w:val="24"/>
          <w:szCs w:val="24"/>
        </w:rPr>
        <w:t>Хажкаримович</w:t>
      </w:r>
      <w:proofErr w:type="spellEnd"/>
      <w:r w:rsidRPr="00545B11">
        <w:rPr>
          <w:rFonts w:ascii="Times New Roman" w:eastAsia="Times New Roman" w:hAnsi="Times New Roman" w:cs="Times New Roman"/>
          <w:sz w:val="24"/>
          <w:szCs w:val="24"/>
        </w:rPr>
        <w:t>, руководитель физ. воспитания ГБПОУ «КБАДК»</w:t>
      </w:r>
    </w:p>
    <w:p w:rsidR="00545B11" w:rsidRP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Pr="0026014D" w:rsidRDefault="00545B1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lastRenderedPageBreak/>
        <w:t>СОДЕРЖАНИЕ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/>
      </w:tblPr>
      <w:tblGrid>
        <w:gridCol w:w="7355"/>
        <w:gridCol w:w="990"/>
      </w:tblGrid>
      <w:tr w:rsidR="001C56EA" w:rsidRPr="0026014D" w:rsidTr="002F5E8F">
        <w:trPr>
          <w:trHeight w:val="787"/>
        </w:trPr>
        <w:tc>
          <w:tcPr>
            <w:tcW w:w="7355" w:type="dxa"/>
          </w:tcPr>
          <w:p w:rsidR="001C56EA" w:rsidRPr="0026014D" w:rsidRDefault="001C56EA" w:rsidP="002F5E8F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1. ОБЩАЯ ХАРАКТЕРИСТИКА РАБОЧЕЙ</w:t>
            </w:r>
            <w:r w:rsidR="00D40749">
              <w:rPr>
                <w:szCs w:val="24"/>
                <w:lang w:val="ru-RU"/>
              </w:rPr>
              <w:t xml:space="preserve">    </w:t>
            </w:r>
          </w:p>
          <w:p w:rsidR="001C56EA" w:rsidRPr="0026014D" w:rsidRDefault="001C56EA" w:rsidP="002F5E8F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:rsidR="001C56EA" w:rsidRPr="0026014D" w:rsidRDefault="001C56EA" w:rsidP="002F5E8F">
            <w:pPr>
              <w:rPr>
                <w:szCs w:val="24"/>
              </w:rPr>
            </w:pPr>
            <w:r w:rsidRPr="0026014D">
              <w:rPr>
                <w:szCs w:val="24"/>
              </w:rPr>
              <w:t>4</w:t>
            </w:r>
          </w:p>
        </w:tc>
      </w:tr>
      <w:tr w:rsidR="001C56EA" w:rsidRPr="0026014D" w:rsidTr="002F5E8F">
        <w:trPr>
          <w:trHeight w:val="928"/>
        </w:trPr>
        <w:tc>
          <w:tcPr>
            <w:tcW w:w="7355" w:type="dxa"/>
          </w:tcPr>
          <w:p w:rsidR="001C56EA" w:rsidRPr="0026014D" w:rsidRDefault="001C56EA" w:rsidP="002F5E8F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:rsidR="001C56EA" w:rsidRPr="00F673D1" w:rsidRDefault="00AD7BF6" w:rsidP="002F5E8F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9</w:t>
            </w:r>
          </w:p>
        </w:tc>
      </w:tr>
      <w:tr w:rsidR="001C56EA" w:rsidRPr="0026014D" w:rsidTr="002F5E8F">
        <w:trPr>
          <w:trHeight w:val="928"/>
        </w:trPr>
        <w:tc>
          <w:tcPr>
            <w:tcW w:w="7355" w:type="dxa"/>
          </w:tcPr>
          <w:p w:rsidR="001C56EA" w:rsidRPr="0026014D" w:rsidRDefault="001C56EA" w:rsidP="002F5E8F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:rsidR="001C56EA" w:rsidRPr="00F673D1" w:rsidRDefault="001C56EA" w:rsidP="00F673D1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AD7BF6">
              <w:rPr>
                <w:szCs w:val="24"/>
                <w:lang w:val="ru-RU"/>
              </w:rPr>
              <w:t>5</w:t>
            </w:r>
          </w:p>
        </w:tc>
      </w:tr>
      <w:tr w:rsidR="001C56EA" w:rsidRPr="0026014D" w:rsidTr="002F5E8F">
        <w:trPr>
          <w:trHeight w:val="787"/>
        </w:trPr>
        <w:tc>
          <w:tcPr>
            <w:tcW w:w="7355" w:type="dxa"/>
          </w:tcPr>
          <w:p w:rsidR="001C56EA" w:rsidRPr="0026014D" w:rsidRDefault="001C56EA" w:rsidP="002F5E8F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:rsidR="001C56EA" w:rsidRPr="00F673D1" w:rsidRDefault="001C56EA" w:rsidP="00F673D1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AD7BF6">
              <w:rPr>
                <w:szCs w:val="24"/>
                <w:lang w:val="ru-RU"/>
              </w:rPr>
              <w:t>6</w:t>
            </w:r>
          </w:p>
        </w:tc>
      </w:tr>
    </w:tbl>
    <w:p w:rsidR="001C56EA" w:rsidRPr="0026014D" w:rsidRDefault="00AD7BF6" w:rsidP="00AD7BF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sz w:val="28"/>
        </w:rPr>
        <w:sectPr w:rsidR="001C56EA" w:rsidRPr="0026014D">
          <w:footerReference w:type="default" r:id="rId7"/>
          <w:pgSz w:w="11910" w:h="16840"/>
          <w:pgMar w:top="1520" w:right="740" w:bottom="1200" w:left="1500" w:header="0" w:footer="1002" w:gutter="0"/>
          <w:cols w:space="720"/>
        </w:sectPr>
      </w:pPr>
      <w:r>
        <w:rPr>
          <w:rFonts w:ascii="Arial" w:hAnsi="Times New Roman" w:cs="Times New Roman"/>
          <w:sz w:val="24"/>
          <w:szCs w:val="24"/>
        </w:rPr>
        <w:t xml:space="preserve">        </w:t>
      </w:r>
      <w:r w:rsidRPr="00AD7BF6">
        <w:rPr>
          <w:rFonts w:ascii="Times New Roman" w:hAnsi="Times New Roman" w:cs="Times New Roman"/>
          <w:sz w:val="24"/>
          <w:szCs w:val="24"/>
        </w:rPr>
        <w:t>5.</w:t>
      </w:r>
      <w:r w:rsidRPr="009D1254">
        <w:rPr>
          <w:rFonts w:ascii="Arial" w:hAnsi="Times New Roman" w:cs="Times New Roman"/>
          <w:sz w:val="24"/>
          <w:szCs w:val="24"/>
        </w:rPr>
        <w:t xml:space="preserve"> </w:t>
      </w:r>
      <w:r w:rsidRPr="009D1254">
        <w:rPr>
          <w:rFonts w:ascii="Arial" w:hAnsi="Times New Roman" w:cs="Times New Roman"/>
          <w:sz w:val="24"/>
          <w:szCs w:val="24"/>
        </w:rPr>
        <w:t>ПРИЛОЖЕНИЕ</w:t>
      </w:r>
      <w:r w:rsidRPr="009D1254">
        <w:rPr>
          <w:rFonts w:ascii="Arial" w:hAnsi="Times New Roman" w:cs="Times New Roman"/>
          <w:sz w:val="24"/>
          <w:szCs w:val="24"/>
        </w:rPr>
        <w:t xml:space="preserve"> 1</w:t>
      </w:r>
      <w:r>
        <w:rPr>
          <w:rFonts w:ascii="Arial" w:hAnsi="Times New Roman" w:cs="Times New Roman"/>
          <w:sz w:val="28"/>
        </w:rPr>
        <w:t xml:space="preserve">                                                                    </w:t>
      </w:r>
      <w:r w:rsidRPr="00803171">
        <w:rPr>
          <w:rFonts w:ascii="Times New Roman" w:hAnsi="Times New Roman" w:cs="Times New Roman"/>
          <w:sz w:val="24"/>
          <w:szCs w:val="24"/>
        </w:rPr>
        <w:t>18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lastRenderedPageBreak/>
        <w:t>1. ОБЩАЯ ХАРАКТЕРИСТИКА РАБОЧЕЙ ПРОГРАММЫ ОБЩЕОБРАЗОВАТЕЛЬНОЙ ДИСЦИПЛИНЫ ОДБ 13 «ФИЗИЧЕСКАЯ КУЛЬТУРА»</w:t>
      </w:r>
    </w:p>
    <w:p w:rsidR="001C56EA" w:rsidRPr="0026014D" w:rsidRDefault="001C56EA" w:rsidP="001C56EA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:rsidR="004B4CA6" w:rsidRDefault="001C56EA" w:rsidP="004B4C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ООО при подготовке специалистов среднего звена по </w:t>
      </w:r>
      <w:r>
        <w:rPr>
          <w:rFonts w:ascii="Times New Roman" w:hAnsi="Times New Roman" w:cs="Times New Roman"/>
          <w:sz w:val="24"/>
        </w:rPr>
        <w:t>специальности</w:t>
      </w:r>
      <w:r w:rsidRPr="0026014D">
        <w:rPr>
          <w:rFonts w:ascii="Times New Roman" w:hAnsi="Times New Roman" w:cs="Times New Roman"/>
          <w:sz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  <w:lang w:eastAsia="ru-RU"/>
        </w:rPr>
        <w:t>25.02.08 «Эксплуатация беспилотных авиационных систем»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B4CA6" w:rsidRDefault="004B4CA6" w:rsidP="004B4CA6">
      <w:pPr>
        <w:widowControl w:val="0"/>
        <w:autoSpaceDE w:val="0"/>
        <w:autoSpaceDN w:val="0"/>
        <w:spacing w:after="24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4B4CA6">
        <w:rPr>
          <w:rFonts w:ascii="Times New Roman" w:hAnsi="Times New Roman" w:cs="Times New Roman"/>
          <w:sz w:val="24"/>
        </w:rPr>
        <w:t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 августа 2022 года), Федерального государственного образовательного стандарта</w:t>
      </w:r>
      <w:r>
        <w:rPr>
          <w:rFonts w:ascii="Times New Roman" w:hAnsi="Times New Roman" w:cs="Times New Roman"/>
          <w:sz w:val="24"/>
        </w:rPr>
        <w:t xml:space="preserve"> специальности</w:t>
      </w:r>
      <w:r w:rsidRPr="0026014D">
        <w:rPr>
          <w:rFonts w:ascii="Times New Roman" w:hAnsi="Times New Roman" w:cs="Times New Roman"/>
          <w:sz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  <w:lang w:eastAsia="ru-RU"/>
        </w:rPr>
        <w:t>25.02.08 «Эксплуатация беспилотных авиационных систем»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B4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утвержденного Приказом Министерства просвещения Российской Федерации от 09.01.2023 N 2</w:t>
      </w:r>
      <w:r w:rsidR="00B57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(ред. от 03.07.2024)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B4CA6">
        <w:t xml:space="preserve"> </w:t>
      </w:r>
      <w:r w:rsidRPr="004B4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общеобразовательной дисциплины «Физическая культура»,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</w:t>
      </w:r>
    </w:p>
    <w:p w:rsidR="001C56EA" w:rsidRPr="0026014D" w:rsidRDefault="004B4CA6" w:rsidP="004B4CA6">
      <w:pPr>
        <w:widowControl w:val="0"/>
        <w:autoSpaceDE w:val="0"/>
        <w:autoSpaceDN w:val="0"/>
        <w:spacing w:after="240" w:line="240" w:lineRule="auto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4B4CA6">
        <w:rPr>
          <w:rFonts w:ascii="Times New Roman" w:hAnsi="Times New Roman" w:cs="Times New Roman"/>
          <w:sz w:val="24"/>
        </w:rPr>
        <w:t xml:space="preserve"> </w:t>
      </w:r>
      <w:r w:rsidR="001C56EA" w:rsidRPr="0026014D"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1.2.1 Цели дисциплины</w:t>
      </w:r>
    </w:p>
    <w:p w:rsidR="001C56EA" w:rsidRPr="0026014D" w:rsidRDefault="001C56EA" w:rsidP="004B4CA6">
      <w:pPr>
        <w:widowControl w:val="0"/>
        <w:autoSpaceDE w:val="0"/>
        <w:autoSpaceDN w:val="0"/>
        <w:spacing w:before="1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1C56EA" w:rsidRPr="0026014D" w:rsidRDefault="001C56EA" w:rsidP="001C56EA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 w:rsidRPr="002601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 w:rsidRPr="0026014D">
        <w:rPr>
          <w:rFonts w:ascii="Times New Roman" w:hAnsi="Times New Roman" w:cs="Times New Roman"/>
          <w:b/>
          <w:sz w:val="24"/>
        </w:rPr>
        <w:t xml:space="preserve">ФГОС СОО </w:t>
      </w:r>
    </w:p>
    <w:p w:rsidR="001C56EA" w:rsidRDefault="001C56EA" w:rsidP="004B4CA6">
      <w:pPr>
        <w:widowControl w:val="0"/>
        <w:autoSpaceDE w:val="0"/>
        <w:autoSpaceDN w:val="0"/>
        <w:spacing w:before="13" w:after="0" w:line="225" w:lineRule="auto"/>
        <w:ind w:right="10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rPr>
          <w:rFonts w:ascii="Times New Roman" w:hAnsi="Times New Roman" w:cs="Times New Roman"/>
          <w:sz w:val="24"/>
        </w:rPr>
        <w:t>специальности</w:t>
      </w:r>
      <w:r w:rsidRPr="0026014D">
        <w:rPr>
          <w:rFonts w:ascii="Times New Roman" w:hAnsi="Times New Roman" w:cs="Times New Roman"/>
          <w:sz w:val="24"/>
        </w:rPr>
        <w:t xml:space="preserve"> </w:t>
      </w:r>
      <w:r w:rsidR="009602B2" w:rsidRPr="001C56EA">
        <w:rPr>
          <w:rFonts w:ascii="Times New Roman" w:eastAsia="Times New Roman" w:hAnsi="Times New Roman" w:cs="Times New Roman"/>
          <w:sz w:val="24"/>
          <w:szCs w:val="24"/>
          <w:lang w:eastAsia="ru-RU"/>
        </w:rPr>
        <w:t>25.02.08 «Эксплуатация беспилотных авиационных систем»</w:t>
      </w:r>
      <w:r w:rsidR="00444F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C56EA" w:rsidRPr="0026014D" w:rsidRDefault="001C56EA" w:rsidP="001C56EA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hAnsi="Times New Roman" w:cs="Times New Roman"/>
          <w:sz w:val="28"/>
        </w:rPr>
        <w:sectPr w:rsidR="001C56EA" w:rsidRPr="0026014D">
          <w:pgSz w:w="11910" w:h="16840"/>
          <w:pgMar w:top="1060" w:right="740" w:bottom="1200" w:left="1500" w:header="0" w:footer="1002" w:gutter="0"/>
          <w:cols w:space="720"/>
        </w:sectPr>
      </w:pPr>
    </w:p>
    <w:p w:rsidR="001C56EA" w:rsidRPr="0026014D" w:rsidRDefault="001C56EA" w:rsidP="001C56EA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cs="Times New Roman"/>
          <w:sz w:val="11"/>
          <w:szCs w:val="28"/>
        </w:r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5"/>
        <w:gridCol w:w="5386"/>
        <w:gridCol w:w="5247"/>
      </w:tblGrid>
      <w:tr w:rsidR="001C56EA" w:rsidRPr="0026014D" w:rsidTr="002F5E8F">
        <w:trPr>
          <w:trHeight w:val="295"/>
        </w:trPr>
        <w:tc>
          <w:tcPr>
            <w:tcW w:w="3965" w:type="dxa"/>
            <w:vMerge w:val="restart"/>
          </w:tcPr>
          <w:p w:rsidR="001C56EA" w:rsidRPr="0026014D" w:rsidRDefault="001C56EA" w:rsidP="002F5E8F">
            <w:pPr>
              <w:spacing w:line="271" w:lineRule="auto"/>
              <w:ind w:right="151"/>
              <w:jc w:val="center"/>
              <w:rPr>
                <w:b/>
                <w:szCs w:val="24"/>
              </w:rPr>
            </w:pPr>
            <w:proofErr w:type="spellStart"/>
            <w:r w:rsidRPr="0026014D">
              <w:rPr>
                <w:b/>
              </w:rPr>
              <w:t>Общие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компетенции</w:t>
            </w:r>
            <w:proofErr w:type="spellEnd"/>
          </w:p>
        </w:tc>
        <w:tc>
          <w:tcPr>
            <w:tcW w:w="10633" w:type="dxa"/>
            <w:gridSpan w:val="2"/>
          </w:tcPr>
          <w:p w:rsidR="001C56EA" w:rsidRPr="0026014D" w:rsidRDefault="001C56EA" w:rsidP="002F5E8F">
            <w:pPr>
              <w:ind w:right="2903"/>
              <w:jc w:val="center"/>
              <w:rPr>
                <w:b/>
                <w:szCs w:val="24"/>
              </w:rPr>
            </w:pPr>
            <w:proofErr w:type="spellStart"/>
            <w:r w:rsidRPr="0026014D">
              <w:rPr>
                <w:b/>
              </w:rPr>
              <w:t>Планируемые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результаты</w:t>
            </w:r>
            <w:proofErr w:type="spellEnd"/>
            <w:r w:rsidRPr="0026014D">
              <w:rPr>
                <w:b/>
                <w:spacing w:val="4"/>
                <w:w w:val="80"/>
                <w:szCs w:val="24"/>
              </w:rPr>
              <w:t xml:space="preserve"> </w:t>
            </w:r>
            <w:bookmarkStart w:id="0" w:name="_bookmark0"/>
            <w:bookmarkEnd w:id="0"/>
            <w:proofErr w:type="spellStart"/>
            <w:r w:rsidRPr="0026014D">
              <w:rPr>
                <w:b/>
              </w:rPr>
              <w:t>обучения</w:t>
            </w:r>
            <w:proofErr w:type="spellEnd"/>
          </w:p>
        </w:tc>
      </w:tr>
      <w:tr w:rsidR="001C56EA" w:rsidRPr="0026014D" w:rsidTr="002F5E8F">
        <w:trPr>
          <w:trHeight w:val="280"/>
        </w:trPr>
        <w:tc>
          <w:tcPr>
            <w:tcW w:w="3965" w:type="dxa"/>
            <w:vMerge/>
            <w:tcBorders>
              <w:top w:val="nil"/>
            </w:tcBorders>
          </w:tcPr>
          <w:p w:rsidR="001C56EA" w:rsidRPr="0026014D" w:rsidRDefault="001C56EA" w:rsidP="002F5E8F">
            <w:pPr>
              <w:rPr>
                <w:szCs w:val="24"/>
              </w:rPr>
            </w:pPr>
          </w:p>
        </w:tc>
        <w:tc>
          <w:tcPr>
            <w:tcW w:w="5386" w:type="dxa"/>
          </w:tcPr>
          <w:p w:rsidR="001C56EA" w:rsidRPr="0026014D" w:rsidRDefault="001C56EA" w:rsidP="002F5E8F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Общие</w:t>
            </w:r>
            <w:proofErr w:type="spellEnd"/>
          </w:p>
        </w:tc>
        <w:tc>
          <w:tcPr>
            <w:tcW w:w="5247" w:type="dxa"/>
          </w:tcPr>
          <w:p w:rsidR="001C56EA" w:rsidRPr="0026014D" w:rsidRDefault="001C56EA" w:rsidP="002F5E8F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Дисциплинарные</w:t>
            </w:r>
            <w:proofErr w:type="spellEnd"/>
          </w:p>
        </w:tc>
      </w:tr>
      <w:tr w:rsidR="001C56EA" w:rsidRPr="0026014D" w:rsidTr="002F5E8F">
        <w:trPr>
          <w:trHeight w:val="5973"/>
        </w:trPr>
        <w:tc>
          <w:tcPr>
            <w:tcW w:w="3965" w:type="dxa"/>
          </w:tcPr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трудового воспитания: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труду, осознание ценности мастерства, трудолюбие;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интерес к различным сферам профессиональной деятельности,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учебными познавательными действиями: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базовые логические действия: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247" w:type="dxa"/>
          </w:tcPr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деятельности с целью профилактики переутомления и сохранения высокой</w:t>
            </w:r>
          </w:p>
        </w:tc>
      </w:tr>
    </w:tbl>
    <w:p w:rsidR="001C56EA" w:rsidRPr="0026014D" w:rsidRDefault="001C56EA" w:rsidP="004B4CA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0"/>
        </w:rPr>
        <w:sectPr w:rsidR="001C56EA" w:rsidRPr="0026014D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</w:sectPr>
      </w:pPr>
    </w:p>
    <w:tbl>
      <w:tblPr>
        <w:tblStyle w:val="TableNormal"/>
        <w:tblpPr w:leftFromText="180" w:rightFromText="180" w:vertAnchor="text" w:tblpX="521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"/>
        <w:gridCol w:w="3393"/>
        <w:gridCol w:w="9"/>
        <w:gridCol w:w="5766"/>
        <w:gridCol w:w="5379"/>
        <w:gridCol w:w="8"/>
      </w:tblGrid>
      <w:tr w:rsidR="001C56EA" w:rsidRPr="0026014D" w:rsidTr="00417260">
        <w:trPr>
          <w:gridAfter w:val="1"/>
          <w:wAfter w:w="8" w:type="dxa"/>
          <w:trHeight w:val="7057"/>
        </w:trPr>
        <w:tc>
          <w:tcPr>
            <w:tcW w:w="3453" w:type="dxa"/>
            <w:gridSpan w:val="3"/>
          </w:tcPr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5766" w:type="dxa"/>
          </w:tcPr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 xml:space="preserve">развивать </w:t>
            </w:r>
            <w:proofErr w:type="spellStart"/>
            <w:r w:rsidRPr="0026014D">
              <w:rPr>
                <w:lang w:val="ru-RU"/>
              </w:rPr>
              <w:t>креативное</w:t>
            </w:r>
            <w:proofErr w:type="spellEnd"/>
            <w:r w:rsidRPr="0026014D">
              <w:rPr>
                <w:lang w:val="ru-RU"/>
              </w:rPr>
              <w:t xml:space="preserve"> мышление при решении жизненных проблем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базовые исследовательские действия: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интегрировать знания из разных предметных областей;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выдвигать новые идеи, предлагать оригинальные подходы и решения;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379" w:type="dxa"/>
          </w:tcPr>
          <w:p w:rsidR="001C56EA" w:rsidRPr="0026014D" w:rsidRDefault="001C56EA" w:rsidP="004B4CA6">
            <w:pPr>
              <w:spacing w:after="0" w:line="240" w:lineRule="auto"/>
            </w:pPr>
            <w:proofErr w:type="spellStart"/>
            <w:r w:rsidRPr="0026014D">
              <w:t>работоспособности</w:t>
            </w:r>
            <w:proofErr w:type="spellEnd"/>
          </w:p>
        </w:tc>
      </w:tr>
      <w:tr w:rsidR="001C56EA" w:rsidRPr="0026014D" w:rsidTr="00417260">
        <w:trPr>
          <w:gridAfter w:val="1"/>
          <w:wAfter w:w="8" w:type="dxa"/>
          <w:trHeight w:val="1626"/>
        </w:trPr>
        <w:tc>
          <w:tcPr>
            <w:tcW w:w="3453" w:type="dxa"/>
            <w:gridSpan w:val="3"/>
          </w:tcPr>
          <w:p w:rsidR="001C56EA" w:rsidRPr="0026014D" w:rsidRDefault="001C56EA" w:rsidP="004B4CA6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5766" w:type="dxa"/>
          </w:tcPr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готовность к саморазвитию, самостоятельности и самоопределению;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</w:pPr>
            <w:proofErr w:type="spellStart"/>
            <w:r w:rsidRPr="0026014D">
              <w:t>Овладение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универсальными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коммуникативными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действиями</w:t>
            </w:r>
            <w:proofErr w:type="spellEnd"/>
            <w:r w:rsidRPr="0026014D">
              <w:t>:</w:t>
            </w:r>
          </w:p>
        </w:tc>
        <w:tc>
          <w:tcPr>
            <w:tcW w:w="5379" w:type="dxa"/>
          </w:tcPr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физкультурно-спортивного комплекса «Готов к</w:t>
            </w:r>
          </w:p>
        </w:tc>
      </w:tr>
      <w:tr w:rsidR="004B4CA6" w:rsidRPr="0026014D" w:rsidTr="00417260">
        <w:trPr>
          <w:gridAfter w:val="1"/>
          <w:wAfter w:w="8" w:type="dxa"/>
          <w:trHeight w:val="1626"/>
        </w:trPr>
        <w:tc>
          <w:tcPr>
            <w:tcW w:w="3453" w:type="dxa"/>
            <w:gridSpan w:val="3"/>
          </w:tcPr>
          <w:p w:rsidR="004B4CA6" w:rsidRPr="002F5E8F" w:rsidRDefault="004B4CA6" w:rsidP="004B4CA6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5766" w:type="dxa"/>
          </w:tcPr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совместная деятельность: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г) принятие себя и других людей: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признавать свое право и право других людей на ошибки;</w:t>
            </w:r>
          </w:p>
          <w:p w:rsidR="004B4CA6" w:rsidRPr="004B4CA6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379" w:type="dxa"/>
          </w:tcPr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труду и обороне» (ГТО);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B4CA6" w:rsidRPr="004B4CA6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4B4CA6" w:rsidRPr="0026014D" w:rsidTr="00417260">
        <w:trPr>
          <w:gridBefore w:val="1"/>
          <w:wBefore w:w="51" w:type="dxa"/>
          <w:trHeight w:val="2442"/>
        </w:trPr>
        <w:tc>
          <w:tcPr>
            <w:tcW w:w="3393" w:type="dxa"/>
          </w:tcPr>
          <w:p w:rsidR="004B4CA6" w:rsidRPr="0026014D" w:rsidRDefault="004B4CA6" w:rsidP="004B4CA6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775" w:type="dxa"/>
            <w:gridSpan w:val="2"/>
          </w:tcPr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саморазвитию, самостоятельности и самоопределению;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наличие мотивации к обучению и личностному развитию;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физического воспитания:</w:t>
            </w:r>
          </w:p>
          <w:p w:rsidR="004B4CA6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proofErr w:type="spellStart"/>
            <w:r w:rsidRPr="0026014D">
              <w:rPr>
                <w:lang w:val="ru-RU"/>
              </w:rPr>
              <w:t>сформированность</w:t>
            </w:r>
            <w:proofErr w:type="spellEnd"/>
            <w:r w:rsidRPr="0026014D">
              <w:rPr>
                <w:lang w:val="ru-RU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 xml:space="preserve">Овладение универсальными регулятивными </w:t>
            </w:r>
            <w:r w:rsidRPr="0026014D">
              <w:rPr>
                <w:lang w:val="ru-RU"/>
              </w:rPr>
              <w:lastRenderedPageBreak/>
              <w:t>действиями: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самоорганизация: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давать оценку новым ситуациям;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расширять рамки учебного предмета на основе личных предпочтений;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оценивать приобретенный опыт;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87" w:type="dxa"/>
            <w:gridSpan w:val="2"/>
          </w:tcPr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lastRenderedPageBreak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</w:t>
            </w:r>
            <w:r>
              <w:rPr>
                <w:lang w:val="ru-RU"/>
              </w:rPr>
              <w:t xml:space="preserve"> </w:t>
            </w:r>
            <w:r w:rsidRPr="0026014D">
              <w:rPr>
                <w:lang w:val="ru-RU"/>
              </w:rPr>
              <w:t>ра</w:t>
            </w:r>
            <w:bookmarkStart w:id="1" w:name="_bookmark2"/>
            <w:bookmarkEnd w:id="1"/>
            <w:r w:rsidRPr="0026014D">
              <w:rPr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 xml:space="preserve">владеть основными способами самоконтроля </w:t>
            </w:r>
            <w:r w:rsidRPr="0026014D">
              <w:rPr>
                <w:lang w:val="ru-RU"/>
              </w:rPr>
              <w:lastRenderedPageBreak/>
              <w:t>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 xml:space="preserve">владеть техническими приемами и двигательными действиями базовых видов спорта, активное применение их в </w:t>
            </w:r>
            <w:proofErr w:type="spellStart"/>
            <w:r w:rsidRPr="0026014D">
              <w:rPr>
                <w:lang w:val="ru-RU"/>
              </w:rPr>
              <w:t>физкультурно</w:t>
            </w:r>
            <w:proofErr w:type="spellEnd"/>
            <w:r w:rsidRPr="0026014D">
              <w:rPr>
                <w:lang w:val="ru-RU"/>
              </w:rPr>
              <w:t>- оздоровительной и соревновательной деятельности, в сфере досуга, в профессионально- прикладной сфере;</w:t>
            </w:r>
          </w:p>
          <w:p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</w:tbl>
    <w:tbl>
      <w:tblPr>
        <w:tblStyle w:val="TableNormal"/>
        <w:tblW w:w="14459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2"/>
        <w:gridCol w:w="5812"/>
        <w:gridCol w:w="5245"/>
      </w:tblGrid>
      <w:tr w:rsidR="001C56EA" w:rsidRPr="0026014D" w:rsidTr="00417260">
        <w:trPr>
          <w:trHeight w:val="2292"/>
        </w:trPr>
        <w:tc>
          <w:tcPr>
            <w:tcW w:w="3402" w:type="dxa"/>
          </w:tcPr>
          <w:p w:rsidR="001C56EA" w:rsidRPr="009602B2" w:rsidRDefault="004B4CA6" w:rsidP="002F5E8F">
            <w:pPr>
              <w:rPr>
                <w:lang w:val="ru-RU"/>
              </w:rPr>
            </w:pPr>
            <w:r w:rsidRPr="002F5E8F">
              <w:rPr>
                <w:lang w:val="ru-RU"/>
              </w:rPr>
              <w:lastRenderedPageBreak/>
              <w:br w:type="textWrapping" w:clear="all"/>
            </w:r>
            <w:r w:rsidR="009602B2" w:rsidRPr="009602B2">
              <w:rPr>
                <w:lang w:val="ru-RU"/>
              </w:rPr>
              <w:t>ПК 1.7. Организовывать и осуществлять транспортировку и хранение беспилотных воздушных судов самолетного типа.</w:t>
            </w:r>
          </w:p>
        </w:tc>
        <w:tc>
          <w:tcPr>
            <w:tcW w:w="5812" w:type="dxa"/>
          </w:tcPr>
          <w:p w:rsidR="001C56EA" w:rsidRPr="0026014D" w:rsidRDefault="001C56EA" w:rsidP="002F5E8F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:rsidR="00F71A10" w:rsidRPr="0026014D" w:rsidRDefault="001C56EA" w:rsidP="00F71A10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 xml:space="preserve">Понимать и использовать </w:t>
            </w:r>
            <w:r w:rsidR="00F71A10">
              <w:rPr>
                <w:lang w:val="ru-RU"/>
              </w:rPr>
              <w:t>средства физической культуры и спорта для развития силовых способностей, позволяющих осуществлять транспортировку беспилотных летательных аппаратов.</w:t>
            </w:r>
          </w:p>
          <w:p w:rsidR="001C56EA" w:rsidRPr="0026014D" w:rsidRDefault="001C56EA" w:rsidP="002F5E8F">
            <w:pPr>
              <w:jc w:val="both"/>
              <w:rPr>
                <w:highlight w:val="yellow"/>
                <w:lang w:val="ru-RU"/>
              </w:rPr>
            </w:pPr>
            <w:r w:rsidRPr="0026014D">
              <w:rPr>
                <w:lang w:val="ru-RU"/>
              </w:rPr>
              <w:t>.</w:t>
            </w:r>
          </w:p>
        </w:tc>
        <w:tc>
          <w:tcPr>
            <w:tcW w:w="5245" w:type="dxa"/>
          </w:tcPr>
          <w:p w:rsidR="001C56EA" w:rsidRPr="0026014D" w:rsidRDefault="001C56EA" w:rsidP="002F5E8F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 xml:space="preserve">Уметь подбирать физические упражнения для </w:t>
            </w:r>
            <w:r w:rsidR="00F71A10">
              <w:rPr>
                <w:lang w:val="ru-RU"/>
              </w:rPr>
              <w:t>развития силы и выносливости при решении профессиональных задач</w:t>
            </w:r>
            <w:r w:rsidRPr="0026014D">
              <w:rPr>
                <w:lang w:val="ru-RU"/>
              </w:rPr>
              <w:t>;</w:t>
            </w:r>
          </w:p>
          <w:p w:rsidR="001C56EA" w:rsidRPr="0026014D" w:rsidRDefault="001C56EA" w:rsidP="002F5E8F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составлять комплексы упражнений для производственной гимнастики.</w:t>
            </w:r>
          </w:p>
          <w:p w:rsidR="001C56EA" w:rsidRPr="0026014D" w:rsidRDefault="001C56EA" w:rsidP="002F5E8F">
            <w:pPr>
              <w:rPr>
                <w:highlight w:val="yellow"/>
                <w:lang w:val="ru-RU"/>
              </w:rPr>
            </w:pPr>
          </w:p>
        </w:tc>
      </w:tr>
    </w:tbl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1C56EA" w:rsidRPr="0026014D">
          <w:footerReference w:type="default" r:id="rId9"/>
          <w:pgSz w:w="16840" w:h="11910" w:orient="landscape"/>
          <w:pgMar w:top="1100" w:right="1260" w:bottom="1120" w:left="180" w:header="0" w:footer="922" w:gutter="0"/>
          <w:cols w:space="720"/>
        </w:sectPr>
      </w:pPr>
      <w:bookmarkStart w:id="2" w:name="2._СТРУКТУРА_И_СОДЕРЖАНИЕ_ОБЩЕОБРАЗОВАТЕ"/>
      <w:bookmarkStart w:id="3" w:name="2.1._Объем_дисциплины_и_виды_учебной_раб"/>
      <w:bookmarkEnd w:id="2"/>
      <w:bookmarkEnd w:id="3"/>
    </w:p>
    <w:p w:rsidR="001C56EA" w:rsidRPr="0026014D" w:rsidRDefault="001C56EA" w:rsidP="001C56EA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26014D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 СТРУКТУРА И СОДЕРЖАНИЕ ОБЩЕОБРАЗОВАТЕЛЬНОЙ ДИСЦИПЛИНЫ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485"/>
        <w:gridCol w:w="1644"/>
      </w:tblGrid>
      <w:tr w:rsidR="007C5C6D" w:rsidRPr="0026014D" w:rsidTr="003B577A">
        <w:trPr>
          <w:trHeight w:val="237"/>
        </w:trPr>
        <w:tc>
          <w:tcPr>
            <w:tcW w:w="0" w:type="auto"/>
          </w:tcPr>
          <w:p w:rsidR="007C5C6D" w:rsidRPr="0026014D" w:rsidRDefault="007C5C6D" w:rsidP="003B577A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Вид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учебной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работы</w:t>
            </w:r>
            <w:proofErr w:type="spellEnd"/>
          </w:p>
        </w:tc>
        <w:tc>
          <w:tcPr>
            <w:tcW w:w="0" w:type="auto"/>
          </w:tcPr>
          <w:p w:rsidR="007C5C6D" w:rsidRPr="0026014D" w:rsidRDefault="007C5C6D" w:rsidP="003B577A">
            <w:pPr>
              <w:rPr>
                <w:b/>
              </w:rPr>
            </w:pPr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Объем</w:t>
            </w:r>
            <w:proofErr w:type="spellEnd"/>
            <w:r w:rsidRPr="0026014D">
              <w:rPr>
                <w:b/>
              </w:rPr>
              <w:t xml:space="preserve"> в </w:t>
            </w:r>
            <w:proofErr w:type="spellStart"/>
            <w:r w:rsidRPr="0026014D">
              <w:rPr>
                <w:b/>
              </w:rPr>
              <w:t>часах</w:t>
            </w:r>
            <w:proofErr w:type="spellEnd"/>
          </w:p>
        </w:tc>
      </w:tr>
      <w:tr w:rsidR="007C5C6D" w:rsidRPr="0026014D" w:rsidTr="003B577A">
        <w:trPr>
          <w:trHeight w:val="84"/>
        </w:trPr>
        <w:tc>
          <w:tcPr>
            <w:tcW w:w="0" w:type="auto"/>
          </w:tcPr>
          <w:p w:rsidR="007C5C6D" w:rsidRPr="0026014D" w:rsidRDefault="007C5C6D" w:rsidP="003B577A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Объем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образовательной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программы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дисциплины</w:t>
            </w:r>
            <w:proofErr w:type="spellEnd"/>
          </w:p>
        </w:tc>
        <w:tc>
          <w:tcPr>
            <w:tcW w:w="0" w:type="auto"/>
          </w:tcPr>
          <w:p w:rsidR="007C5C6D" w:rsidRPr="00A91742" w:rsidRDefault="007C5C6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63</w:t>
            </w:r>
          </w:p>
        </w:tc>
      </w:tr>
      <w:tr w:rsidR="007C5C6D" w:rsidRPr="0026014D" w:rsidTr="003B577A">
        <w:trPr>
          <w:trHeight w:val="216"/>
        </w:trPr>
        <w:tc>
          <w:tcPr>
            <w:tcW w:w="0" w:type="auto"/>
          </w:tcPr>
          <w:p w:rsidR="007C5C6D" w:rsidRPr="0026014D" w:rsidRDefault="007C5C6D" w:rsidP="003B577A">
            <w:pPr>
              <w:rPr>
                <w:b/>
              </w:rPr>
            </w:pPr>
            <w:r w:rsidRPr="0026014D">
              <w:rPr>
                <w:b/>
              </w:rPr>
              <w:t>в т. ч.</w:t>
            </w:r>
          </w:p>
        </w:tc>
        <w:tc>
          <w:tcPr>
            <w:tcW w:w="0" w:type="auto"/>
          </w:tcPr>
          <w:p w:rsidR="007C5C6D" w:rsidRPr="0026014D" w:rsidRDefault="007C5C6D" w:rsidP="003B577A">
            <w:pPr>
              <w:jc w:val="center"/>
              <w:rPr>
                <w:b/>
              </w:rPr>
            </w:pPr>
          </w:p>
        </w:tc>
      </w:tr>
      <w:tr w:rsidR="007C5C6D" w:rsidRPr="0026014D" w:rsidTr="003B577A">
        <w:trPr>
          <w:trHeight w:val="220"/>
        </w:trPr>
        <w:tc>
          <w:tcPr>
            <w:tcW w:w="0" w:type="auto"/>
          </w:tcPr>
          <w:p w:rsidR="007C5C6D" w:rsidRPr="0026014D" w:rsidRDefault="007C5C6D" w:rsidP="003B577A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Основное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:rsidR="007C5C6D" w:rsidRPr="002A71D5" w:rsidRDefault="007C5C6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61</w:t>
            </w:r>
          </w:p>
        </w:tc>
      </w:tr>
      <w:tr w:rsidR="007C5C6D" w:rsidRPr="0026014D" w:rsidTr="003B577A">
        <w:trPr>
          <w:trHeight w:val="210"/>
        </w:trPr>
        <w:tc>
          <w:tcPr>
            <w:tcW w:w="0" w:type="auto"/>
            <w:gridSpan w:val="2"/>
          </w:tcPr>
          <w:p w:rsidR="007C5C6D" w:rsidRPr="0026014D" w:rsidRDefault="007C5C6D" w:rsidP="003B577A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</w:tr>
      <w:tr w:rsidR="007C5C6D" w:rsidRPr="0026014D" w:rsidTr="003B577A">
        <w:trPr>
          <w:trHeight w:val="200"/>
        </w:trPr>
        <w:tc>
          <w:tcPr>
            <w:tcW w:w="0" w:type="auto"/>
          </w:tcPr>
          <w:p w:rsidR="007C5C6D" w:rsidRPr="0026014D" w:rsidRDefault="007C5C6D" w:rsidP="003B577A">
            <w:proofErr w:type="spellStart"/>
            <w:r w:rsidRPr="0026014D">
              <w:t>теоретическое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обучение</w:t>
            </w:r>
            <w:proofErr w:type="spellEnd"/>
          </w:p>
        </w:tc>
        <w:tc>
          <w:tcPr>
            <w:tcW w:w="0" w:type="auto"/>
          </w:tcPr>
          <w:p w:rsidR="007C5C6D" w:rsidRPr="00B26179" w:rsidRDefault="007C5C6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7C5C6D" w:rsidRPr="0026014D" w:rsidTr="003B577A">
        <w:trPr>
          <w:trHeight w:val="190"/>
        </w:trPr>
        <w:tc>
          <w:tcPr>
            <w:tcW w:w="0" w:type="auto"/>
          </w:tcPr>
          <w:p w:rsidR="007C5C6D" w:rsidRPr="0026014D" w:rsidRDefault="007C5C6D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0" w:type="auto"/>
          </w:tcPr>
          <w:p w:rsidR="007C5C6D" w:rsidRPr="00C54B41" w:rsidRDefault="007C5C6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</w:tr>
      <w:tr w:rsidR="007C5C6D" w:rsidRPr="0026014D" w:rsidTr="003B577A">
        <w:trPr>
          <w:trHeight w:val="180"/>
        </w:trPr>
        <w:tc>
          <w:tcPr>
            <w:tcW w:w="0" w:type="auto"/>
          </w:tcPr>
          <w:p w:rsidR="007C5C6D" w:rsidRPr="0026014D" w:rsidRDefault="007C5C6D" w:rsidP="003B577A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Профессионально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ориентированное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:rsidR="007C5C6D" w:rsidRPr="00CC1187" w:rsidRDefault="007C5C6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C5C6D" w:rsidRPr="0026014D" w:rsidTr="003B577A">
        <w:trPr>
          <w:trHeight w:val="170"/>
        </w:trPr>
        <w:tc>
          <w:tcPr>
            <w:tcW w:w="0" w:type="auto"/>
          </w:tcPr>
          <w:p w:rsidR="007C5C6D" w:rsidRPr="0026014D" w:rsidRDefault="007C5C6D" w:rsidP="003B577A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  <w:tc>
          <w:tcPr>
            <w:tcW w:w="0" w:type="auto"/>
          </w:tcPr>
          <w:p w:rsidR="007C5C6D" w:rsidRPr="0026014D" w:rsidRDefault="007C5C6D" w:rsidP="003B577A">
            <w:pPr>
              <w:jc w:val="center"/>
              <w:rPr>
                <w:b/>
              </w:rPr>
            </w:pPr>
          </w:p>
        </w:tc>
      </w:tr>
      <w:tr w:rsidR="007C5C6D" w:rsidRPr="0026014D" w:rsidTr="003B577A">
        <w:trPr>
          <w:trHeight w:val="174"/>
        </w:trPr>
        <w:tc>
          <w:tcPr>
            <w:tcW w:w="0" w:type="auto"/>
          </w:tcPr>
          <w:p w:rsidR="007C5C6D" w:rsidRPr="00CC1187" w:rsidRDefault="007C5C6D" w:rsidP="003B577A">
            <w:pPr>
              <w:rPr>
                <w:lang w:val="ru-RU"/>
              </w:rPr>
            </w:pPr>
            <w:proofErr w:type="spellStart"/>
            <w:r w:rsidRPr="0026014D">
              <w:t>теоретическое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обучение</w:t>
            </w:r>
            <w:proofErr w:type="spellEnd"/>
          </w:p>
        </w:tc>
        <w:tc>
          <w:tcPr>
            <w:tcW w:w="0" w:type="auto"/>
          </w:tcPr>
          <w:p w:rsidR="007C5C6D" w:rsidRPr="00CC1187" w:rsidRDefault="007C5C6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7C5C6D" w:rsidRPr="0026014D" w:rsidTr="003B577A">
        <w:trPr>
          <w:trHeight w:val="306"/>
        </w:trPr>
        <w:tc>
          <w:tcPr>
            <w:tcW w:w="0" w:type="auto"/>
          </w:tcPr>
          <w:p w:rsidR="007C5C6D" w:rsidRPr="0026014D" w:rsidRDefault="007C5C6D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0" w:type="auto"/>
          </w:tcPr>
          <w:p w:rsidR="007C5C6D" w:rsidRPr="002A71D5" w:rsidRDefault="007C5C6D" w:rsidP="003B577A">
            <w:pPr>
              <w:jc w:val="center"/>
              <w:rPr>
                <w:lang w:val="ru-RU"/>
              </w:rPr>
            </w:pPr>
            <w:r w:rsidRPr="0026014D">
              <w:t>4</w:t>
            </w:r>
          </w:p>
        </w:tc>
      </w:tr>
      <w:tr w:rsidR="007C5C6D" w:rsidRPr="00A91742" w:rsidTr="003B577A">
        <w:trPr>
          <w:trHeight w:val="306"/>
        </w:trPr>
        <w:tc>
          <w:tcPr>
            <w:tcW w:w="0" w:type="auto"/>
          </w:tcPr>
          <w:p w:rsidR="007C5C6D" w:rsidRPr="00A91742" w:rsidRDefault="007C5C6D" w:rsidP="003B577A">
            <w:pPr>
              <w:rPr>
                <w:b/>
                <w:bCs/>
                <w:lang w:val="ru-RU"/>
              </w:rPr>
            </w:pPr>
            <w:r w:rsidRPr="00A91742">
              <w:rPr>
                <w:b/>
                <w:bCs/>
                <w:lang w:val="ru-RU"/>
              </w:rPr>
              <w:t>Контрольная работа</w:t>
            </w:r>
          </w:p>
        </w:tc>
        <w:tc>
          <w:tcPr>
            <w:tcW w:w="0" w:type="auto"/>
          </w:tcPr>
          <w:p w:rsidR="007C5C6D" w:rsidRPr="00A91742" w:rsidRDefault="007C5C6D" w:rsidP="003B577A">
            <w:pPr>
              <w:jc w:val="center"/>
              <w:rPr>
                <w:b/>
                <w:bCs/>
                <w:lang w:val="ru-RU"/>
              </w:rPr>
            </w:pPr>
            <w:r w:rsidRPr="00A91742">
              <w:rPr>
                <w:b/>
                <w:bCs/>
                <w:lang w:val="ru-RU"/>
              </w:rPr>
              <w:t>1</w:t>
            </w:r>
          </w:p>
        </w:tc>
      </w:tr>
      <w:tr w:rsidR="007C5C6D" w:rsidRPr="0026014D" w:rsidTr="003B577A">
        <w:trPr>
          <w:trHeight w:val="190"/>
        </w:trPr>
        <w:tc>
          <w:tcPr>
            <w:tcW w:w="0" w:type="auto"/>
          </w:tcPr>
          <w:p w:rsidR="007C5C6D" w:rsidRPr="0026014D" w:rsidRDefault="007C5C6D" w:rsidP="003B577A">
            <w:pPr>
              <w:jc w:val="both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0" w:type="auto"/>
          </w:tcPr>
          <w:p w:rsidR="007C5C6D" w:rsidRPr="0026014D" w:rsidRDefault="007C5C6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7C5C6D" w:rsidRPr="0026014D" w:rsidTr="003B577A">
        <w:trPr>
          <w:trHeight w:val="324"/>
        </w:trPr>
        <w:tc>
          <w:tcPr>
            <w:tcW w:w="0" w:type="auto"/>
          </w:tcPr>
          <w:p w:rsidR="007C5C6D" w:rsidRPr="0026014D" w:rsidRDefault="007C5C6D" w:rsidP="003B577A">
            <w:pPr>
              <w:spacing w:after="0"/>
              <w:jc w:val="both"/>
              <w:rPr>
                <w:b/>
              </w:rPr>
            </w:pPr>
            <w:proofErr w:type="spellStart"/>
            <w:r w:rsidRPr="0026014D">
              <w:rPr>
                <w:b/>
              </w:rPr>
              <w:t>Индивидуальный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проект</w:t>
            </w:r>
            <w:proofErr w:type="spellEnd"/>
          </w:p>
        </w:tc>
        <w:tc>
          <w:tcPr>
            <w:tcW w:w="0" w:type="auto"/>
          </w:tcPr>
          <w:p w:rsidR="007C5C6D" w:rsidRPr="0026014D" w:rsidRDefault="007C5C6D" w:rsidP="003B577A">
            <w:pPr>
              <w:spacing w:after="0"/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7C5C6D" w:rsidRPr="0026014D" w:rsidTr="003B577A">
        <w:trPr>
          <w:trHeight w:val="120"/>
        </w:trPr>
        <w:tc>
          <w:tcPr>
            <w:tcW w:w="8129" w:type="dxa"/>
            <w:gridSpan w:val="2"/>
          </w:tcPr>
          <w:p w:rsidR="007C5C6D" w:rsidRPr="00CC1187" w:rsidRDefault="007C5C6D" w:rsidP="003B577A">
            <w:pPr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before="3" w:after="0" w:line="240" w:lineRule="auto"/>
        <w:rPr>
          <w:rFonts w:ascii="Arial" w:hAnsi="Times New Roman" w:cs="Times New Roman"/>
          <w:b/>
          <w:sz w:val="23"/>
          <w:szCs w:val="28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78" w:lineRule="auto"/>
        <w:rPr>
          <w:rFonts w:ascii="Times New Roman" w:hAnsi="Times New Roman" w:cs="Times New Roman"/>
          <w:sz w:val="24"/>
        </w:rPr>
        <w:sectPr w:rsidR="001C56EA" w:rsidRPr="0026014D">
          <w:footerReference w:type="default" r:id="rId10"/>
          <w:pgSz w:w="11910" w:h="16840"/>
          <w:pgMar w:top="1560" w:right="980" w:bottom="1200" w:left="1600" w:header="0" w:footer="1002" w:gutter="0"/>
          <w:cols w:space="720"/>
        </w:sectPr>
      </w:pPr>
    </w:p>
    <w:p w:rsidR="001C56EA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bookmarkStart w:id="4" w:name="2.2._Тематический_план_и_содержание_дисц"/>
      <w:bookmarkEnd w:id="4"/>
      <w:r w:rsidRPr="0026014D">
        <w:rPr>
          <w:rFonts w:ascii="Times New Roman" w:hAnsi="Times New Roman" w:cs="Times New Roman"/>
          <w:b/>
          <w:sz w:val="24"/>
        </w:rPr>
        <w:lastRenderedPageBreak/>
        <w:t>2.2 Тематический план и содержание дисциплины</w:t>
      </w:r>
    </w:p>
    <w:p w:rsidR="00A00AAD" w:rsidRDefault="00A00AAD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10"/>
        <w:gridCol w:w="9457"/>
        <w:gridCol w:w="836"/>
        <w:gridCol w:w="2549"/>
        <w:gridCol w:w="17"/>
      </w:tblGrid>
      <w:tr w:rsidR="00A00AAD" w:rsidRPr="0026014D" w:rsidTr="003B577A">
        <w:trPr>
          <w:gridAfter w:val="1"/>
          <w:wAfter w:w="17" w:type="dxa"/>
          <w:trHeight w:val="827"/>
        </w:trPr>
        <w:tc>
          <w:tcPr>
            <w:tcW w:w="2310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Наименование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разделов</w:t>
            </w:r>
            <w:proofErr w:type="spellEnd"/>
            <w:r w:rsidRPr="0026014D">
              <w:rPr>
                <w:b/>
              </w:rPr>
              <w:t xml:space="preserve"> и </w:t>
            </w:r>
            <w:proofErr w:type="spellStart"/>
            <w:r w:rsidRPr="0026014D">
              <w:rPr>
                <w:b/>
              </w:rPr>
              <w:t>тем</w:t>
            </w:r>
            <w:proofErr w:type="spellEnd"/>
          </w:p>
        </w:tc>
        <w:tc>
          <w:tcPr>
            <w:tcW w:w="9457" w:type="dxa"/>
          </w:tcPr>
          <w:p w:rsidR="00A00AAD" w:rsidRPr="0026014D" w:rsidRDefault="00A00AAD" w:rsidP="003B577A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Содержание учебного материала (основное и профессионально- ориентированное), практические занятия</w:t>
            </w:r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  <w:rPr>
                <w:b/>
                <w:lang w:val="ru-RU"/>
              </w:rPr>
            </w:pPr>
          </w:p>
          <w:p w:rsidR="00A00AAD" w:rsidRPr="0026014D" w:rsidRDefault="00A00AAD" w:rsidP="003B577A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Объем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часов</w:t>
            </w:r>
            <w:proofErr w:type="spellEnd"/>
          </w:p>
        </w:tc>
        <w:tc>
          <w:tcPr>
            <w:tcW w:w="2549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Формируемые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компетенции</w:t>
            </w:r>
            <w:proofErr w:type="spellEnd"/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1</w:t>
            </w:r>
          </w:p>
        </w:tc>
        <w:tc>
          <w:tcPr>
            <w:tcW w:w="9457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3</w:t>
            </w:r>
          </w:p>
        </w:tc>
        <w:tc>
          <w:tcPr>
            <w:tcW w:w="2549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proofErr w:type="spellStart"/>
            <w:r w:rsidRPr="00D41E71">
              <w:rPr>
                <w:rFonts w:eastAsia="Times New Roman"/>
                <w:b/>
                <w:bCs/>
                <w:szCs w:val="24"/>
                <w:lang w:eastAsia="ru-RU"/>
              </w:rPr>
              <w:t>Раздел</w:t>
            </w:r>
            <w:proofErr w:type="spellEnd"/>
            <w:r w:rsidRPr="00D41E71">
              <w:rPr>
                <w:rFonts w:eastAsia="Times New Roman"/>
                <w:b/>
                <w:bCs/>
                <w:szCs w:val="24"/>
                <w:lang w:eastAsia="ru-RU"/>
              </w:rPr>
              <w:t xml:space="preserve"> 1</w:t>
            </w:r>
          </w:p>
        </w:tc>
        <w:tc>
          <w:tcPr>
            <w:tcW w:w="9457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proofErr w:type="spellStart"/>
            <w:r w:rsidRPr="00AC3D1F">
              <w:rPr>
                <w:rFonts w:eastAsia="Times New Roman"/>
                <w:b/>
                <w:bCs/>
                <w:szCs w:val="24"/>
                <w:lang w:eastAsia="ru-RU"/>
              </w:rPr>
              <w:t>Теоретический</w:t>
            </w:r>
            <w:proofErr w:type="spellEnd"/>
            <w:r w:rsidRPr="00AC3D1F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AC3D1F">
              <w:rPr>
                <w:rFonts w:eastAsia="Times New Roman"/>
                <w:b/>
                <w:bCs/>
                <w:szCs w:val="24"/>
                <w:lang w:eastAsia="ru-RU"/>
              </w:rPr>
              <w:t>раздел</w:t>
            </w:r>
            <w:proofErr w:type="spellEnd"/>
            <w:r>
              <w:rPr>
                <w:rFonts w:eastAsia="Times New Roman"/>
                <w:b/>
                <w:bCs/>
                <w:color w:val="FF0000"/>
                <w:szCs w:val="24"/>
                <w:lang w:eastAsia="ru-RU"/>
              </w:rPr>
              <w:t xml:space="preserve"> </w:t>
            </w:r>
          </w:p>
        </w:tc>
        <w:tc>
          <w:tcPr>
            <w:tcW w:w="836" w:type="dxa"/>
          </w:tcPr>
          <w:p w:rsidR="00A00AAD" w:rsidRPr="00AE7B55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49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</w:p>
        </w:tc>
      </w:tr>
      <w:tr w:rsidR="00A00AAD" w:rsidRPr="0026014D" w:rsidTr="003B577A">
        <w:trPr>
          <w:gridAfter w:val="1"/>
          <w:wAfter w:w="17" w:type="dxa"/>
          <w:trHeight w:val="1033"/>
        </w:trPr>
        <w:tc>
          <w:tcPr>
            <w:tcW w:w="2310" w:type="dxa"/>
          </w:tcPr>
          <w:p w:rsidR="00A00AAD" w:rsidRPr="00AE7B55" w:rsidRDefault="00A00AAD" w:rsidP="003B577A">
            <w:pPr>
              <w:spacing w:after="0" w:line="240" w:lineRule="auto"/>
              <w:rPr>
                <w:b/>
                <w:lang w:val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>Тема 1.1</w:t>
            </w:r>
            <w:r w:rsidRPr="00AE7B55">
              <w:rPr>
                <w:rFonts w:eastAsia="Times New Roman"/>
                <w:i/>
                <w:szCs w:val="24"/>
                <w:lang w:val="ru-RU" w:eastAsia="ru-RU"/>
              </w:rPr>
              <w:t xml:space="preserve">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Современное состояние физической культуры и спорта</w:t>
            </w:r>
          </w:p>
        </w:tc>
        <w:tc>
          <w:tcPr>
            <w:tcW w:w="9457" w:type="dxa"/>
          </w:tcPr>
          <w:p w:rsidR="00A00AAD" w:rsidRDefault="00A00AAD" w:rsidP="003B577A">
            <w:pPr>
              <w:spacing w:after="0" w:line="240" w:lineRule="auto"/>
              <w:rPr>
                <w:lang w:val="ru-RU"/>
              </w:rPr>
            </w:pPr>
            <w:r w:rsidRPr="00B43445">
              <w:rPr>
                <w:lang w:val="ru-RU"/>
              </w:rPr>
              <w:t>Содержание учебного материала</w:t>
            </w:r>
          </w:p>
          <w:p w:rsidR="00A00AAD" w:rsidRPr="00AE7B55" w:rsidRDefault="00A00AAD" w:rsidP="003B577A">
            <w:pPr>
              <w:spacing w:after="0" w:line="240" w:lineRule="auto"/>
              <w:rPr>
                <w:b/>
                <w:lang w:val="ru-RU"/>
              </w:rPr>
            </w:pP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36" w:type="dxa"/>
          </w:tcPr>
          <w:p w:rsidR="00A00AAD" w:rsidRPr="00AE7B55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:rsidR="00A00AAD" w:rsidRPr="00AE7B55" w:rsidRDefault="00A00AAD" w:rsidP="003B577A">
            <w:pPr>
              <w:rPr>
                <w:lang w:val="ru-RU"/>
              </w:rPr>
            </w:pPr>
            <w:r w:rsidRPr="00AE7B55">
              <w:rPr>
                <w:lang w:val="ru-RU"/>
              </w:rPr>
              <w:t>ОК 01, ОК 04,</w:t>
            </w:r>
          </w:p>
          <w:p w:rsidR="00A00AAD" w:rsidRPr="00AE7B55" w:rsidRDefault="00A00AAD" w:rsidP="003B577A">
            <w:pPr>
              <w:rPr>
                <w:lang w:val="ru-RU"/>
              </w:rPr>
            </w:pPr>
            <w:r w:rsidRPr="00AE7B55">
              <w:rPr>
                <w:lang w:val="ru-RU"/>
              </w:rPr>
              <w:t>ОК 08</w:t>
            </w:r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</w:tcPr>
          <w:p w:rsidR="00A00AAD" w:rsidRPr="00AE7B55" w:rsidRDefault="00A00AAD" w:rsidP="003B577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 xml:space="preserve">Тема 1.2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 xml:space="preserve">Всероссийский физкультурно-спортивный комплекс «Готов к труду и обороне» (ГТО) </w:t>
            </w:r>
          </w:p>
        </w:tc>
        <w:tc>
          <w:tcPr>
            <w:tcW w:w="9457" w:type="dxa"/>
          </w:tcPr>
          <w:p w:rsidR="00A00AAD" w:rsidRDefault="00A00AAD" w:rsidP="003B577A">
            <w:pPr>
              <w:spacing w:after="0" w:line="240" w:lineRule="auto"/>
              <w:rPr>
                <w:lang w:val="ru-RU"/>
              </w:rPr>
            </w:pPr>
            <w:r w:rsidRPr="00AE7B55">
              <w:rPr>
                <w:lang w:val="ru-RU"/>
              </w:rPr>
              <w:t>Содержание учебного материала</w:t>
            </w:r>
          </w:p>
          <w:p w:rsidR="00A00AAD" w:rsidRPr="00AE7B55" w:rsidRDefault="00A00AAD" w:rsidP="003B577A">
            <w:pPr>
              <w:spacing w:after="0" w:line="240" w:lineRule="auto"/>
              <w:rPr>
                <w:lang w:val="ru-RU"/>
              </w:rPr>
            </w:pPr>
            <w:r w:rsidRPr="00AE7B55">
              <w:rPr>
                <w:lang w:val="ru-RU"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</w:t>
            </w:r>
          </w:p>
        </w:tc>
        <w:tc>
          <w:tcPr>
            <w:tcW w:w="836" w:type="dxa"/>
          </w:tcPr>
          <w:p w:rsidR="00A00AAD" w:rsidRPr="00AE7B55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:rsidR="00A00AAD" w:rsidRPr="00AE7B55" w:rsidRDefault="00A00AAD" w:rsidP="003B577A">
            <w:pPr>
              <w:rPr>
                <w:lang w:val="ru-RU"/>
              </w:rPr>
            </w:pPr>
            <w:r w:rsidRPr="00AE7B55">
              <w:rPr>
                <w:lang w:val="ru-RU"/>
              </w:rPr>
              <w:t>ОК 01, ОК 04,</w:t>
            </w:r>
          </w:p>
          <w:p w:rsidR="00A00AAD" w:rsidRPr="00AE7B55" w:rsidRDefault="00A00AAD" w:rsidP="003B577A">
            <w:pPr>
              <w:rPr>
                <w:lang w:val="ru-RU"/>
              </w:rPr>
            </w:pPr>
            <w:r w:rsidRPr="00AE7B55">
              <w:rPr>
                <w:lang w:val="ru-RU"/>
              </w:rPr>
              <w:t>ОК 08</w:t>
            </w:r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</w:tcPr>
          <w:p w:rsidR="00A00AAD" w:rsidRPr="00AE7B55" w:rsidRDefault="00A00AAD" w:rsidP="003B577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 xml:space="preserve">Тема 1.3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Здоровье и здоровый образ жизни</w:t>
            </w:r>
          </w:p>
        </w:tc>
        <w:tc>
          <w:tcPr>
            <w:tcW w:w="9457" w:type="dxa"/>
          </w:tcPr>
          <w:p w:rsidR="00A00AAD" w:rsidRDefault="00A00AAD" w:rsidP="003B577A">
            <w:pPr>
              <w:spacing w:after="0" w:line="240" w:lineRule="auto"/>
              <w:rPr>
                <w:lang w:val="ru-RU"/>
              </w:rPr>
            </w:pPr>
            <w:r w:rsidRPr="00B43445">
              <w:rPr>
                <w:lang w:val="ru-RU"/>
              </w:rPr>
              <w:t>Содержание учебного материала</w:t>
            </w:r>
          </w:p>
          <w:p w:rsidR="00A00AAD" w:rsidRPr="00AE7B55" w:rsidRDefault="00A00AAD" w:rsidP="003B577A">
            <w:pPr>
              <w:spacing w:after="0" w:line="240" w:lineRule="auto"/>
              <w:rPr>
                <w:lang w:val="ru-RU"/>
              </w:rPr>
            </w:pPr>
            <w:r w:rsidRPr="00AE7B55">
              <w:rPr>
                <w:rFonts w:eastAsia="Calibri"/>
                <w:bCs/>
                <w:szCs w:val="24"/>
                <w:lang w:val="ru-RU"/>
              </w:rPr>
              <w:t xml:space="preserve">Понятие «здоровье», </w:t>
            </w:r>
            <w:r w:rsidRPr="00AE7B55">
              <w:rPr>
                <w:rFonts w:eastAsia="Calibri"/>
                <w:szCs w:val="24"/>
                <w:lang w:val="ru-RU"/>
              </w:rPr>
              <w:t xml:space="preserve">физическое, психическое и социальное здоровье. </w:t>
            </w:r>
            <w:proofErr w:type="spellStart"/>
            <w:r w:rsidRPr="00D41E71">
              <w:rPr>
                <w:rFonts w:eastAsia="Calibri"/>
                <w:szCs w:val="24"/>
              </w:rPr>
              <w:t>Факторы</w:t>
            </w:r>
            <w:proofErr w:type="spellEnd"/>
            <w:r w:rsidRPr="00D41E71">
              <w:rPr>
                <w:rFonts w:eastAsia="Calibri"/>
                <w:szCs w:val="24"/>
              </w:rPr>
              <w:t xml:space="preserve">, </w:t>
            </w:r>
            <w:proofErr w:type="spellStart"/>
            <w:r w:rsidRPr="00D41E71">
              <w:rPr>
                <w:rFonts w:eastAsia="Calibri"/>
                <w:szCs w:val="24"/>
              </w:rPr>
              <w:t>определяющие</w:t>
            </w:r>
            <w:proofErr w:type="spellEnd"/>
            <w:r w:rsidRPr="00D41E71">
              <w:rPr>
                <w:rFonts w:eastAsia="Calibri"/>
                <w:szCs w:val="24"/>
              </w:rPr>
              <w:t xml:space="preserve"> </w:t>
            </w:r>
            <w:proofErr w:type="spellStart"/>
            <w:r w:rsidRPr="00D41E71">
              <w:rPr>
                <w:rFonts w:eastAsia="Calibri"/>
                <w:szCs w:val="24"/>
              </w:rPr>
              <w:t>здоровье</w:t>
            </w:r>
            <w:proofErr w:type="spellEnd"/>
            <w:r>
              <w:rPr>
                <w:rFonts w:eastAsia="Calibri"/>
                <w:szCs w:val="24"/>
                <w:lang w:val="ru-RU"/>
              </w:rPr>
              <w:t xml:space="preserve"> человека</w:t>
            </w:r>
          </w:p>
        </w:tc>
        <w:tc>
          <w:tcPr>
            <w:tcW w:w="836" w:type="dxa"/>
          </w:tcPr>
          <w:p w:rsidR="00A00AAD" w:rsidRPr="00AE7B55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:rsidR="00A00AAD" w:rsidRPr="00AE7B55" w:rsidRDefault="00A00AAD" w:rsidP="003B577A">
            <w:r w:rsidRPr="00AE7B55">
              <w:t>ОК 01, ОК 04,</w:t>
            </w:r>
          </w:p>
          <w:p w:rsidR="00A00AAD" w:rsidRPr="00AE7B55" w:rsidRDefault="00A00AAD" w:rsidP="003B577A">
            <w:r w:rsidRPr="00AE7B55">
              <w:t>ОК 08</w:t>
            </w:r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</w:tcPr>
          <w:p w:rsidR="00A00AAD" w:rsidRPr="00AE7B55" w:rsidRDefault="00A00AAD" w:rsidP="003B577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>Тема 1.4</w:t>
            </w:r>
            <w:r w:rsidRPr="00AE7B55">
              <w:rPr>
                <w:rFonts w:eastAsia="Times New Roman"/>
                <w:b/>
                <w:bCs/>
                <w:i/>
                <w:szCs w:val="24"/>
                <w:lang w:val="ru-RU" w:eastAsia="ru-RU"/>
              </w:rPr>
              <w:t xml:space="preserve">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Активный отдых и досуг</w:t>
            </w:r>
          </w:p>
        </w:tc>
        <w:tc>
          <w:tcPr>
            <w:tcW w:w="9457" w:type="dxa"/>
          </w:tcPr>
          <w:p w:rsidR="00A00AAD" w:rsidRDefault="00A00AAD" w:rsidP="003B577A">
            <w:pPr>
              <w:spacing w:after="0" w:line="240" w:lineRule="auto"/>
              <w:rPr>
                <w:lang w:val="ru-RU"/>
              </w:rPr>
            </w:pPr>
            <w:r w:rsidRPr="00B43445">
              <w:rPr>
                <w:lang w:val="ru-RU"/>
              </w:rPr>
              <w:t>Содержание учебного материала</w:t>
            </w:r>
          </w:p>
          <w:p w:rsidR="00A00AAD" w:rsidRPr="00AE7B55" w:rsidRDefault="00A00AAD" w:rsidP="003B577A">
            <w:pPr>
              <w:spacing w:after="0" w:line="240" w:lineRule="auto"/>
              <w:rPr>
                <w:lang w:val="ru-RU"/>
              </w:rPr>
            </w:pPr>
            <w:proofErr w:type="spellStart"/>
            <w:r w:rsidRPr="00AE7B55">
              <w:rPr>
                <w:lang w:val="ru-RU"/>
              </w:rPr>
              <w:t>Досуговая</w:t>
            </w:r>
            <w:proofErr w:type="spellEnd"/>
            <w:r w:rsidRPr="00AE7B55">
              <w:rPr>
                <w:lang w:val="ru-RU"/>
              </w:rPr>
              <w:t xml:space="preserve"> деятельность человека, её роль и значение в организации здорового образа жизни современного человека</w:t>
            </w:r>
          </w:p>
        </w:tc>
        <w:tc>
          <w:tcPr>
            <w:tcW w:w="836" w:type="dxa"/>
          </w:tcPr>
          <w:p w:rsidR="00A00AAD" w:rsidRPr="00AE7B55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:rsidR="00A00AAD" w:rsidRPr="00AE7B55" w:rsidRDefault="00A00AAD" w:rsidP="003B577A">
            <w:r w:rsidRPr="00AE7B55">
              <w:t>ОК 01, ОК 04,</w:t>
            </w:r>
          </w:p>
          <w:p w:rsidR="00A00AAD" w:rsidRPr="00AE7B55" w:rsidRDefault="00A00AAD" w:rsidP="003B577A">
            <w:r w:rsidRPr="00AE7B55">
              <w:t>ОК 08</w:t>
            </w:r>
          </w:p>
        </w:tc>
      </w:tr>
      <w:tr w:rsidR="00A00AAD" w:rsidRPr="0026014D" w:rsidTr="003B577A">
        <w:trPr>
          <w:trHeight w:val="270"/>
        </w:trPr>
        <w:tc>
          <w:tcPr>
            <w:tcW w:w="2310" w:type="dxa"/>
            <w:tcBorders>
              <w:right w:val="single" w:sz="4" w:space="0" w:color="auto"/>
            </w:tcBorders>
          </w:tcPr>
          <w:p w:rsidR="00A00AAD" w:rsidRPr="0026014D" w:rsidRDefault="00A00AAD" w:rsidP="003B577A">
            <w:pPr>
              <w:rPr>
                <w:b/>
              </w:rPr>
            </w:pPr>
            <w:r>
              <w:rPr>
                <w:b/>
                <w:lang w:val="ru-RU"/>
              </w:rPr>
              <w:t xml:space="preserve"> Раздел 2</w:t>
            </w:r>
          </w:p>
        </w:tc>
        <w:tc>
          <w:tcPr>
            <w:tcW w:w="9457" w:type="dxa"/>
            <w:tcBorders>
              <w:left w:val="single" w:sz="4" w:space="0" w:color="auto"/>
            </w:tcBorders>
          </w:tcPr>
          <w:p w:rsidR="00A00AAD" w:rsidRPr="0044202F" w:rsidRDefault="00A00AAD" w:rsidP="003B577A">
            <w:pPr>
              <w:rPr>
                <w:b/>
                <w:lang w:val="ru-RU"/>
              </w:rPr>
            </w:pPr>
            <w:proofErr w:type="spellStart"/>
            <w:r w:rsidRPr="0026014D">
              <w:rPr>
                <w:b/>
              </w:rPr>
              <w:t>Практически</w:t>
            </w:r>
            <w:r>
              <w:rPr>
                <w:b/>
                <w:lang w:val="ru-RU"/>
              </w:rPr>
              <w:t>й</w:t>
            </w:r>
            <w:proofErr w:type="spellEnd"/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раздел</w:t>
            </w:r>
          </w:p>
        </w:tc>
        <w:tc>
          <w:tcPr>
            <w:tcW w:w="836" w:type="dxa"/>
          </w:tcPr>
          <w:p w:rsidR="00A00AAD" w:rsidRPr="00AE7B55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55</w:t>
            </w:r>
          </w:p>
        </w:tc>
        <w:tc>
          <w:tcPr>
            <w:tcW w:w="2566" w:type="dxa"/>
            <w:gridSpan w:val="2"/>
          </w:tcPr>
          <w:p w:rsidR="00A00AAD" w:rsidRPr="0026014D" w:rsidRDefault="00A00AAD" w:rsidP="003B577A">
            <w:pPr>
              <w:rPr>
                <w:b/>
              </w:rPr>
            </w:pPr>
          </w:p>
        </w:tc>
      </w:tr>
      <w:tr w:rsidR="00A00AAD" w:rsidRPr="0026014D" w:rsidTr="003B577A">
        <w:trPr>
          <w:trHeight w:val="270"/>
        </w:trPr>
        <w:tc>
          <w:tcPr>
            <w:tcW w:w="11767" w:type="dxa"/>
            <w:gridSpan w:val="2"/>
          </w:tcPr>
          <w:p w:rsidR="00A00AAD" w:rsidRPr="0026014D" w:rsidRDefault="00A00AAD" w:rsidP="003B577A">
            <w:pPr>
              <w:rPr>
                <w:b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 w:rsidRPr="0026014D">
              <w:rPr>
                <w:b/>
              </w:rPr>
              <w:t>Профессионально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ориентированное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66" w:type="dxa"/>
            <w:gridSpan w:val="2"/>
          </w:tcPr>
          <w:p w:rsidR="00A00AAD" w:rsidRPr="0026014D" w:rsidRDefault="00A00AAD" w:rsidP="003B577A">
            <w:pPr>
              <w:rPr>
                <w:b/>
              </w:rPr>
            </w:pPr>
          </w:p>
        </w:tc>
      </w:tr>
      <w:tr w:rsidR="00A00AAD" w:rsidRPr="0026014D" w:rsidTr="003B577A">
        <w:trPr>
          <w:trHeight w:val="287"/>
        </w:trPr>
        <w:tc>
          <w:tcPr>
            <w:tcW w:w="2310" w:type="dxa"/>
            <w:vMerge w:val="restart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 xml:space="preserve">.1 Подбор упражнений, составление и </w:t>
            </w:r>
            <w:r w:rsidRPr="0026014D">
              <w:rPr>
                <w:lang w:val="ru-RU"/>
              </w:rPr>
              <w:lastRenderedPageBreak/>
              <w:t>проведение комплексов упражнений для различных форм организации занятий</w:t>
            </w:r>
          </w:p>
          <w:p w:rsidR="00A00AAD" w:rsidRPr="0026014D" w:rsidRDefault="00A00AAD" w:rsidP="003B577A">
            <w:proofErr w:type="spellStart"/>
            <w:r w:rsidRPr="0026014D">
              <w:t>физической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культурой</w:t>
            </w:r>
            <w:proofErr w:type="spellEnd"/>
          </w:p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lastRenderedPageBreak/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 w:val="restart"/>
          </w:tcPr>
          <w:p w:rsidR="00A00AAD" w:rsidRPr="0026014D" w:rsidRDefault="00A00AAD" w:rsidP="003B577A">
            <w:r w:rsidRPr="0026014D">
              <w:t>ОК 01, ОК 04,</w:t>
            </w:r>
          </w:p>
          <w:p w:rsidR="00A00AAD" w:rsidRPr="0026014D" w:rsidRDefault="00A00AAD" w:rsidP="003B577A">
            <w:r w:rsidRPr="0026014D">
              <w:t>ОК 08,</w:t>
            </w:r>
          </w:p>
          <w:p w:rsidR="00A00AAD" w:rsidRPr="0026014D" w:rsidRDefault="00AE21BA" w:rsidP="003B577A">
            <w:r w:rsidRPr="009602B2">
              <w:rPr>
                <w:lang w:val="ru-RU"/>
              </w:rPr>
              <w:lastRenderedPageBreak/>
              <w:t>ПК 1.7.</w:t>
            </w:r>
          </w:p>
        </w:tc>
      </w:tr>
      <w:tr w:rsidR="00A00AAD" w:rsidRPr="0026014D" w:rsidTr="003B577A">
        <w:trPr>
          <w:trHeight w:val="273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trHeight w:val="1729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1. 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26014D">
              <w:rPr>
                <w:lang w:val="ru-RU"/>
              </w:rPr>
              <w:t>физкультпауз</w:t>
            </w:r>
            <w:proofErr w:type="spellEnd"/>
            <w:r w:rsidRPr="0026014D">
              <w:rPr>
                <w:lang w:val="ru-RU"/>
              </w:rPr>
              <w:t>, комплексов упражнений для коррекции осанки и телосложения</w:t>
            </w:r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</w:pPr>
            <w:r w:rsidRPr="0026014D">
              <w:t>2</w:t>
            </w:r>
          </w:p>
          <w:p w:rsidR="00A00AAD" w:rsidRPr="0026014D" w:rsidRDefault="00A00AAD" w:rsidP="003B577A">
            <w:pPr>
              <w:jc w:val="center"/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trHeight w:val="309"/>
        </w:trPr>
        <w:tc>
          <w:tcPr>
            <w:tcW w:w="2310" w:type="dxa"/>
            <w:vMerge w:val="restart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lastRenderedPageBreak/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.2 Профессионально- прикладная физическая подготовка</w:t>
            </w:r>
          </w:p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 w:val="restart"/>
          </w:tcPr>
          <w:p w:rsidR="00A00AAD" w:rsidRPr="0026014D" w:rsidRDefault="00A00AAD" w:rsidP="003B577A">
            <w:r w:rsidRPr="0026014D">
              <w:t>ОК 01, ОК 04,</w:t>
            </w:r>
          </w:p>
          <w:p w:rsidR="00A00AAD" w:rsidRPr="0026014D" w:rsidRDefault="00A00AAD" w:rsidP="003B577A">
            <w:r w:rsidRPr="0026014D">
              <w:t>ОК 08,</w:t>
            </w:r>
          </w:p>
          <w:p w:rsidR="00A00AAD" w:rsidRPr="0026014D" w:rsidRDefault="00A00AAD" w:rsidP="003B577A">
            <w:r w:rsidRPr="0026014D">
              <w:t xml:space="preserve">ПК </w:t>
            </w:r>
            <w:r>
              <w:rPr>
                <w:lang w:val="ru-RU"/>
              </w:rPr>
              <w:t>1.7</w:t>
            </w:r>
          </w:p>
        </w:tc>
      </w:tr>
      <w:tr w:rsidR="00A00AAD" w:rsidRPr="0026014D" w:rsidTr="003B577A">
        <w:trPr>
          <w:trHeight w:val="282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r>
              <w:rPr>
                <w:lang w:val="ru-RU"/>
              </w:rPr>
              <w:t xml:space="preserve">      </w:t>
            </w: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trHeight w:val="1043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836" w:type="dxa"/>
          </w:tcPr>
          <w:p w:rsidR="00A00AAD" w:rsidRPr="0026014D" w:rsidRDefault="00A00AAD" w:rsidP="003B577A">
            <w:pPr>
              <w:rPr>
                <w:lang w:val="ru-RU"/>
              </w:rPr>
            </w:pPr>
          </w:p>
          <w:p w:rsidR="00A00AAD" w:rsidRPr="00B43445" w:rsidRDefault="00A00AAD" w:rsidP="003B577A">
            <w:pPr>
              <w:jc w:val="center"/>
              <w:rPr>
                <w:lang w:val="ru-RU"/>
              </w:rPr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A00AAD" w:rsidRPr="00B43445" w:rsidRDefault="00A00AAD" w:rsidP="003B577A">
            <w:pPr>
              <w:rPr>
                <w:lang w:val="ru-RU"/>
              </w:rPr>
            </w:pPr>
          </w:p>
        </w:tc>
      </w:tr>
      <w:tr w:rsidR="00A00AAD" w:rsidRPr="0026014D" w:rsidTr="003B577A">
        <w:trPr>
          <w:trHeight w:val="273"/>
        </w:trPr>
        <w:tc>
          <w:tcPr>
            <w:tcW w:w="11767" w:type="dxa"/>
            <w:gridSpan w:val="2"/>
          </w:tcPr>
          <w:p w:rsidR="00A00AAD" w:rsidRPr="0044202F" w:rsidRDefault="00A00AAD" w:rsidP="003B577A">
            <w:pPr>
              <w:rPr>
                <w:b/>
              </w:rPr>
            </w:pPr>
            <w:r w:rsidRPr="0044202F">
              <w:rPr>
                <w:b/>
                <w:lang w:val="ru-RU"/>
              </w:rPr>
              <w:t>2</w:t>
            </w:r>
            <w:r w:rsidRPr="0044202F">
              <w:rPr>
                <w:b/>
              </w:rPr>
              <w:t xml:space="preserve">.3. </w:t>
            </w:r>
            <w:proofErr w:type="spellStart"/>
            <w:r w:rsidRPr="0044202F">
              <w:rPr>
                <w:b/>
              </w:rPr>
              <w:t>Гимнастика</w:t>
            </w:r>
            <w:proofErr w:type="spellEnd"/>
            <w:r w:rsidRPr="0044202F">
              <w:rPr>
                <w:b/>
              </w:rPr>
              <w:t xml:space="preserve"> </w:t>
            </w:r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10</w:t>
            </w:r>
          </w:p>
        </w:tc>
        <w:tc>
          <w:tcPr>
            <w:tcW w:w="2566" w:type="dxa"/>
            <w:gridSpan w:val="2"/>
          </w:tcPr>
          <w:p w:rsidR="00A00AAD" w:rsidRPr="0026014D" w:rsidRDefault="00A00AAD" w:rsidP="003B577A"/>
        </w:tc>
      </w:tr>
      <w:tr w:rsidR="00A00AAD" w:rsidRPr="0026014D" w:rsidTr="003B577A">
        <w:trPr>
          <w:trHeight w:val="270"/>
        </w:trPr>
        <w:tc>
          <w:tcPr>
            <w:tcW w:w="2310" w:type="dxa"/>
            <w:vMerge w:val="restart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.3 (1) Основная гимнастика (обязательный вид)</w:t>
            </w:r>
          </w:p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66" w:type="dxa"/>
            <w:gridSpan w:val="2"/>
            <w:vMerge w:val="restart"/>
          </w:tcPr>
          <w:p w:rsidR="00A00AAD" w:rsidRPr="0026014D" w:rsidRDefault="00A00AAD" w:rsidP="003B577A">
            <w:r w:rsidRPr="0026014D">
              <w:t>ОК 01, ОК 04,</w:t>
            </w:r>
          </w:p>
          <w:p w:rsidR="00A00AAD" w:rsidRPr="0026014D" w:rsidRDefault="00A00AAD" w:rsidP="003B577A">
            <w:r w:rsidRPr="0026014D">
              <w:t>ОК 08</w:t>
            </w:r>
          </w:p>
        </w:tc>
      </w:tr>
      <w:tr w:rsidR="00A00AAD" w:rsidRPr="0026014D" w:rsidTr="003B577A">
        <w:trPr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trHeight w:val="1266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3. Выполнение </w:t>
            </w:r>
            <w:proofErr w:type="spellStart"/>
            <w:r w:rsidRPr="0026014D">
              <w:rPr>
                <w:lang w:val="ru-RU"/>
              </w:rPr>
              <w:t>общеразвивающих</w:t>
            </w:r>
            <w:proofErr w:type="spellEnd"/>
            <w:r w:rsidRPr="0026014D">
              <w:rPr>
                <w:lang w:val="ru-RU"/>
              </w:rPr>
              <w:t xml:space="preserve"> упражнений без предмета и с предметом; в парах, в группах, на снарядах и тренажерах.</w:t>
            </w:r>
          </w:p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 w:rsidRPr="0026014D">
              <w:rPr>
                <w:lang w:val="ru-RU"/>
              </w:rPr>
              <w:t>перелазание</w:t>
            </w:r>
            <w:proofErr w:type="spellEnd"/>
            <w:r w:rsidRPr="0026014D">
              <w:rPr>
                <w:lang w:val="ru-RU"/>
              </w:rPr>
              <w:t>, метание и ловля, поднимание и переноска груза, прыжки.</w:t>
            </w:r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  <w:rPr>
                <w:lang w:val="ru-RU"/>
              </w:rPr>
            </w:pPr>
          </w:p>
          <w:p w:rsidR="00A00AAD" w:rsidRPr="0026014D" w:rsidRDefault="00A00AAD" w:rsidP="003B577A">
            <w:pPr>
              <w:jc w:val="center"/>
              <w:rPr>
                <w:lang w:val="ru-RU"/>
              </w:rPr>
            </w:pPr>
          </w:p>
          <w:p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A00AAD" w:rsidRPr="0026014D" w:rsidRDefault="00A00AAD" w:rsidP="003B577A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.3 (2) </w:t>
            </w:r>
            <w:proofErr w:type="spellStart"/>
            <w:r w:rsidRPr="0026014D">
              <w:t>Спортивная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гимнастика</w:t>
            </w:r>
            <w:proofErr w:type="spellEnd"/>
          </w:p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 w:val="restart"/>
          </w:tcPr>
          <w:p w:rsidR="00A00AAD" w:rsidRPr="0026014D" w:rsidRDefault="00A00AAD" w:rsidP="003B577A">
            <w:r w:rsidRPr="0026014D">
              <w:t>ОК 01, ОК 04, ОК 08</w:t>
            </w:r>
          </w:p>
        </w:tc>
      </w:tr>
      <w:tr w:rsidR="00A00AAD" w:rsidRPr="0026014D" w:rsidTr="003B577A">
        <w:trPr>
          <w:gridAfter w:val="1"/>
          <w:wAfter w:w="17" w:type="dxa"/>
          <w:trHeight w:val="555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4.Освоение и совершенствование элементов и комбинаций </w:t>
            </w:r>
          </w:p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на перекладине и </w:t>
            </w:r>
            <w:proofErr w:type="spellStart"/>
            <w:r w:rsidRPr="0026014D">
              <w:rPr>
                <w:lang w:val="ru-RU"/>
              </w:rPr>
              <w:t>парралельных</w:t>
            </w:r>
            <w:proofErr w:type="spellEnd"/>
            <w:r w:rsidRPr="0026014D">
              <w:rPr>
                <w:lang w:val="ru-RU"/>
              </w:rPr>
              <w:t xml:space="preserve"> брусьях</w:t>
            </w:r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  <w:rPr>
                <w:lang w:val="ru-RU"/>
              </w:rPr>
            </w:pPr>
          </w:p>
          <w:p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A00AAD" w:rsidRPr="0026014D" w:rsidRDefault="00A00AAD" w:rsidP="003B577A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.3 (3) </w:t>
            </w:r>
            <w:proofErr w:type="spellStart"/>
            <w:r w:rsidRPr="0026014D">
              <w:lastRenderedPageBreak/>
              <w:t>Акробатика</w:t>
            </w:r>
            <w:proofErr w:type="spellEnd"/>
            <w:r w:rsidRPr="0026014D">
              <w:t>.</w:t>
            </w:r>
          </w:p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lastRenderedPageBreak/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:rsidR="00A00AAD" w:rsidRPr="0026014D" w:rsidRDefault="00A00AAD" w:rsidP="003B577A">
            <w:r w:rsidRPr="0026014D">
              <w:t>ОК 01, ОК 04, ОК 08</w:t>
            </w:r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735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A00AAD" w:rsidRPr="0026014D" w:rsidRDefault="00A00AAD" w:rsidP="003B577A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.3 (4) </w:t>
            </w:r>
            <w:proofErr w:type="spellStart"/>
            <w:r w:rsidRPr="0026014D">
              <w:t>Атлетическая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гимнастика</w:t>
            </w:r>
            <w:proofErr w:type="spellEnd"/>
          </w:p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:rsidR="00A00AAD" w:rsidRPr="0026014D" w:rsidRDefault="00A00AAD" w:rsidP="003B577A">
            <w:r w:rsidRPr="0026014D">
              <w:t>ОК 01, ОК 04, ОК 08</w:t>
            </w:r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813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r w:rsidRPr="0026014D">
              <w:rPr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proofErr w:type="spellStart"/>
            <w:r w:rsidRPr="0026014D">
              <w:t>Выполнение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упражнений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со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свободными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весами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273"/>
        </w:trPr>
        <w:tc>
          <w:tcPr>
            <w:tcW w:w="2310" w:type="dxa"/>
          </w:tcPr>
          <w:p w:rsidR="00A00AAD" w:rsidRPr="0026014D" w:rsidRDefault="00A00AAD" w:rsidP="003B577A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>.3 (5)</w:t>
            </w:r>
            <w:r>
              <w:rPr>
                <w:lang w:val="ru-RU"/>
              </w:rPr>
              <w:t xml:space="preserve"> </w:t>
            </w:r>
            <w:proofErr w:type="spellStart"/>
            <w:r w:rsidRPr="0026014D">
              <w:t>Самбо</w:t>
            </w:r>
            <w:proofErr w:type="spellEnd"/>
            <w:r w:rsidRPr="0026014D">
              <w:t xml:space="preserve"> </w:t>
            </w:r>
          </w:p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:rsidR="00A00AAD" w:rsidRPr="0026014D" w:rsidRDefault="00A00AAD" w:rsidP="003B577A">
            <w:r w:rsidRPr="0026014D">
              <w:t>ОК 01, ОК 04, ОК 08</w:t>
            </w:r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 w:val="restart"/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620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7. Техника безопасности при занятиях самбо. Специально-подготовительные упражнений для техники самозащиты.</w:t>
            </w:r>
          </w:p>
        </w:tc>
        <w:tc>
          <w:tcPr>
            <w:tcW w:w="836" w:type="dxa"/>
          </w:tcPr>
          <w:p w:rsidR="00A00AAD" w:rsidRPr="00D240A9" w:rsidRDefault="00A00AAD" w:rsidP="003B577A">
            <w:pPr>
              <w:jc w:val="center"/>
              <w:rPr>
                <w:lang w:val="ru-RU"/>
              </w:rPr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A00AAD" w:rsidRPr="0044202F" w:rsidRDefault="00A00AAD" w:rsidP="003B577A">
            <w:pPr>
              <w:rPr>
                <w:b/>
              </w:rPr>
            </w:pPr>
            <w:r w:rsidRPr="0044202F">
              <w:rPr>
                <w:b/>
                <w:lang w:val="ru-RU"/>
              </w:rPr>
              <w:t>2</w:t>
            </w:r>
            <w:r w:rsidRPr="0044202F">
              <w:rPr>
                <w:b/>
              </w:rPr>
              <w:t xml:space="preserve">.4 </w:t>
            </w:r>
            <w:proofErr w:type="spellStart"/>
            <w:r w:rsidRPr="0044202F">
              <w:rPr>
                <w:b/>
              </w:rPr>
              <w:t>Спортивные</w:t>
            </w:r>
            <w:proofErr w:type="spellEnd"/>
            <w:r w:rsidRPr="0044202F">
              <w:rPr>
                <w:b/>
              </w:rPr>
              <w:t xml:space="preserve"> </w:t>
            </w:r>
            <w:proofErr w:type="spellStart"/>
            <w:r w:rsidRPr="0044202F">
              <w:rPr>
                <w:b/>
              </w:rPr>
              <w:t>игры</w:t>
            </w:r>
            <w:proofErr w:type="spellEnd"/>
            <w:r w:rsidRPr="0044202F">
              <w:rPr>
                <w:b/>
              </w:rPr>
              <w:t xml:space="preserve"> </w:t>
            </w:r>
          </w:p>
        </w:tc>
        <w:tc>
          <w:tcPr>
            <w:tcW w:w="836" w:type="dxa"/>
          </w:tcPr>
          <w:p w:rsidR="00A00AAD" w:rsidRPr="00D240A9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36</w:t>
            </w:r>
          </w:p>
        </w:tc>
        <w:tc>
          <w:tcPr>
            <w:tcW w:w="2549" w:type="dxa"/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A00AAD" w:rsidRPr="0026014D" w:rsidRDefault="00A00AAD" w:rsidP="003B577A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.4 (1) </w:t>
            </w:r>
            <w:proofErr w:type="spellStart"/>
            <w:r w:rsidRPr="0026014D">
              <w:t>Футбол</w:t>
            </w:r>
            <w:proofErr w:type="spellEnd"/>
          </w:p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A00AAD" w:rsidRPr="00D240A9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2549" w:type="dxa"/>
            <w:vMerge w:val="restart"/>
          </w:tcPr>
          <w:p w:rsidR="00A00AAD" w:rsidRPr="0026014D" w:rsidRDefault="00A00AAD" w:rsidP="003B577A">
            <w:r w:rsidRPr="0026014D">
              <w:t>ОК 01, ОК 04, ОК 08</w:t>
            </w:r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415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8. 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836" w:type="dxa"/>
            <w:vMerge w:val="restart"/>
          </w:tcPr>
          <w:p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A00AAD" w:rsidRPr="0026014D" w:rsidRDefault="00A00AAD" w:rsidP="003B577A">
            <w:pPr>
              <w:jc w:val="center"/>
            </w:pPr>
          </w:p>
          <w:p w:rsidR="00A00AAD" w:rsidRPr="0026014D" w:rsidRDefault="00A00AAD" w:rsidP="003B577A">
            <w:pPr>
              <w:jc w:val="center"/>
            </w:pPr>
          </w:p>
          <w:p w:rsidR="00A00AAD" w:rsidRPr="0026014D" w:rsidRDefault="00A00AAD" w:rsidP="003B577A">
            <w:pPr>
              <w:jc w:val="center"/>
            </w:pPr>
          </w:p>
          <w:p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702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9.Выполнение технико-тактических приёмов в игровой деятельности (учебная игра).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rPr>
                <w:lang w:val="ru-RU"/>
              </w:rPr>
            </w:pPr>
          </w:p>
        </w:tc>
      </w:tr>
      <w:tr w:rsidR="00A00AAD" w:rsidRPr="0026014D" w:rsidTr="003B577A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A00AAD" w:rsidRPr="0026014D" w:rsidRDefault="00A00AAD" w:rsidP="003B577A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.4 (2) </w:t>
            </w:r>
            <w:proofErr w:type="spellStart"/>
            <w:r w:rsidRPr="0026014D">
              <w:t>Баскетбол</w:t>
            </w:r>
            <w:proofErr w:type="spellEnd"/>
          </w:p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A00AAD" w:rsidRPr="00D240A9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1905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. Техника безопасности на занятиях баскетболом. Освоение и совершенствование техники выполнения приёмов игры:</w:t>
            </w:r>
          </w:p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</w:p>
        </w:tc>
        <w:tc>
          <w:tcPr>
            <w:tcW w:w="836" w:type="dxa"/>
            <w:vMerge w:val="restart"/>
          </w:tcPr>
          <w:p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  <w:p w:rsidR="00A00AAD" w:rsidRPr="0026014D" w:rsidRDefault="00A00AAD" w:rsidP="003B577A">
            <w:pPr>
              <w:jc w:val="center"/>
            </w:pPr>
          </w:p>
          <w:p w:rsidR="00A00AAD" w:rsidRPr="0026014D" w:rsidRDefault="00A00AAD" w:rsidP="003B577A">
            <w:pPr>
              <w:jc w:val="center"/>
            </w:pPr>
          </w:p>
          <w:p w:rsidR="00A00AAD" w:rsidRPr="0026014D" w:rsidRDefault="00A00AAD" w:rsidP="003B577A">
            <w:pPr>
              <w:jc w:val="center"/>
            </w:pPr>
          </w:p>
          <w:p w:rsidR="00A00AAD" w:rsidRPr="0026014D" w:rsidRDefault="00A00AAD" w:rsidP="003B577A">
            <w:pPr>
              <w:jc w:val="center"/>
            </w:pPr>
          </w:p>
          <w:p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4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5</w:t>
            </w:r>
            <w:r w:rsidRPr="0026014D">
              <w:rPr>
                <w:lang w:val="ru-RU"/>
              </w:rPr>
              <w:t>.Освоение и 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rPr>
                <w:lang w:val="ru-RU"/>
              </w:rPr>
            </w:pPr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8</w:t>
            </w:r>
            <w:r w:rsidRPr="0026014D">
              <w:rPr>
                <w:lang w:val="ru-RU"/>
              </w:rPr>
              <w:t>. Выполнение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rPr>
                <w:lang w:val="ru-RU"/>
              </w:rPr>
            </w:pPr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A00AAD" w:rsidRPr="0026014D" w:rsidRDefault="00A00AAD" w:rsidP="003B577A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.4 (3) </w:t>
            </w:r>
            <w:proofErr w:type="spellStart"/>
            <w:r w:rsidRPr="0026014D">
              <w:t>Волейбол</w:t>
            </w:r>
            <w:proofErr w:type="spellEnd"/>
          </w:p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A00AAD" w:rsidRPr="00D240A9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</w:t>
            </w:r>
          </w:p>
        </w:tc>
        <w:tc>
          <w:tcPr>
            <w:tcW w:w="2549" w:type="dxa"/>
            <w:vMerge w:val="restart"/>
          </w:tcPr>
          <w:p w:rsidR="00A00AAD" w:rsidRPr="00B43445" w:rsidRDefault="00A00AAD" w:rsidP="003B577A">
            <w:r w:rsidRPr="00B43445">
              <w:t>ОК 01, ОК 04, ОК 08</w:t>
            </w:r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1357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9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</w:p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перекатом в сторону, на бедро и спину, прием мяча одной рукой в падении</w:t>
            </w:r>
          </w:p>
        </w:tc>
        <w:tc>
          <w:tcPr>
            <w:tcW w:w="836" w:type="dxa"/>
            <w:vMerge w:val="restart"/>
          </w:tcPr>
          <w:p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  <w:p w:rsidR="00A00AAD" w:rsidRPr="0026014D" w:rsidRDefault="00A00AAD" w:rsidP="003B577A">
            <w:pPr>
              <w:jc w:val="center"/>
            </w:pPr>
          </w:p>
          <w:p w:rsidR="00A00AAD" w:rsidRPr="0026014D" w:rsidRDefault="00A00AAD" w:rsidP="003B577A">
            <w:pPr>
              <w:jc w:val="center"/>
            </w:pPr>
          </w:p>
          <w:p w:rsidR="00A00AAD" w:rsidRPr="0026014D" w:rsidRDefault="00A00AAD" w:rsidP="003B577A">
            <w:pPr>
              <w:jc w:val="center"/>
            </w:pPr>
          </w:p>
          <w:p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  <w:p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5</w:t>
            </w:r>
            <w:r w:rsidRPr="0026014D">
              <w:rPr>
                <w:lang w:val="ru-RU"/>
              </w:rPr>
              <w:t>.Освоение/совершенствование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rPr>
                <w:lang w:val="ru-RU"/>
              </w:rPr>
            </w:pPr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8</w:t>
            </w:r>
            <w:r w:rsidRPr="0026014D">
              <w:rPr>
                <w:lang w:val="ru-RU"/>
              </w:rPr>
              <w:t>.Выполнение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rPr>
                <w:lang w:val="ru-RU"/>
              </w:rPr>
            </w:pPr>
          </w:p>
        </w:tc>
      </w:tr>
      <w:tr w:rsidR="00A00AAD" w:rsidRPr="0026014D" w:rsidTr="003B577A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A00AAD" w:rsidRPr="0026014D" w:rsidRDefault="00A00AAD" w:rsidP="003B577A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.4 (4) </w:t>
            </w:r>
            <w:proofErr w:type="spellStart"/>
            <w:r w:rsidRPr="0026014D">
              <w:t>Бадминтон</w:t>
            </w:r>
            <w:proofErr w:type="spellEnd"/>
          </w:p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1265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9</w:t>
            </w:r>
            <w:r w:rsidRPr="0026014D">
              <w:rPr>
                <w:lang w:val="ru-RU"/>
              </w:rPr>
              <w:t>.Техника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подачи, удары по волану техника передвижения игрока к сетке, в стороны, назад</w:t>
            </w:r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</w:pPr>
            <w:r w:rsidRPr="0026014D">
              <w:t>2</w:t>
            </w:r>
          </w:p>
          <w:p w:rsidR="00A00AAD" w:rsidRPr="0026014D" w:rsidRDefault="00A00AAD" w:rsidP="003B577A">
            <w:pPr>
              <w:jc w:val="center"/>
            </w:pPr>
          </w:p>
          <w:p w:rsidR="00A00AAD" w:rsidRPr="0026014D" w:rsidRDefault="00A00AAD" w:rsidP="003B577A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335"/>
        </w:trPr>
        <w:tc>
          <w:tcPr>
            <w:tcW w:w="2310" w:type="dxa"/>
            <w:vMerge w:val="restart"/>
          </w:tcPr>
          <w:p w:rsidR="00A00AAD" w:rsidRPr="0026014D" w:rsidRDefault="00A00AAD" w:rsidP="003B577A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.5 </w:t>
            </w:r>
            <w:proofErr w:type="spellStart"/>
            <w:r w:rsidRPr="0026014D">
              <w:t>Лёгкая</w:t>
            </w:r>
            <w:proofErr w:type="spellEnd"/>
            <w:r w:rsidRPr="0026014D">
              <w:t xml:space="preserve"> </w:t>
            </w:r>
            <w:proofErr w:type="spellStart"/>
            <w:r w:rsidRPr="0026014D">
              <w:lastRenderedPageBreak/>
              <w:t>атлетика</w:t>
            </w:r>
            <w:proofErr w:type="spellEnd"/>
            <w:r w:rsidRPr="0026014D">
              <w:t xml:space="preserve"> </w:t>
            </w:r>
          </w:p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lastRenderedPageBreak/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A00AAD" w:rsidRPr="00D240A9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49" w:type="dxa"/>
            <w:vMerge w:val="restart"/>
          </w:tcPr>
          <w:p w:rsidR="00A00AAD" w:rsidRPr="0026014D" w:rsidRDefault="00A00AAD" w:rsidP="003B577A">
            <w:r w:rsidRPr="0026014D">
              <w:t>ОК 01, ОК 04, ОК 08</w:t>
            </w:r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Pr="0026014D">
              <w:rPr>
                <w:lang w:val="ru-RU"/>
              </w:rPr>
              <w:t>. 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836" w:type="dxa"/>
            <w:vMerge w:val="restart"/>
          </w:tcPr>
          <w:p w:rsidR="00A00AAD" w:rsidRPr="0026014D" w:rsidRDefault="00A00AAD" w:rsidP="003B577A">
            <w:pPr>
              <w:jc w:val="center"/>
            </w:pPr>
            <w:r w:rsidRPr="0026014D">
              <w:t>2</w:t>
            </w:r>
          </w:p>
          <w:p w:rsidR="00A00AAD" w:rsidRDefault="00A00AAD" w:rsidP="003B577A">
            <w:pPr>
              <w:jc w:val="center"/>
              <w:rPr>
                <w:lang w:val="ru-RU"/>
              </w:rPr>
            </w:pPr>
          </w:p>
          <w:p w:rsidR="00A00AAD" w:rsidRPr="00CC1187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A00AAD" w:rsidRPr="0026014D" w:rsidRDefault="00A00AAD" w:rsidP="003B577A">
            <w:pPr>
              <w:jc w:val="center"/>
            </w:pPr>
            <w:r w:rsidRPr="0026014D">
              <w:t>2</w:t>
            </w:r>
          </w:p>
          <w:p w:rsidR="00A00AAD" w:rsidRPr="00CC1187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A00AAD" w:rsidRPr="0026014D" w:rsidRDefault="00A00AAD" w:rsidP="003B577A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354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r w:rsidRPr="0026014D">
              <w:t>3</w:t>
            </w:r>
            <w:r>
              <w:rPr>
                <w:lang w:val="ru-RU"/>
              </w:rPr>
              <w:t>1</w:t>
            </w:r>
            <w:r w:rsidRPr="0026014D">
              <w:t xml:space="preserve">. </w:t>
            </w:r>
            <w:proofErr w:type="spellStart"/>
            <w:r w:rsidRPr="0026014D">
              <w:t>Совершенствование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техники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спринтерского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бега</w:t>
            </w:r>
            <w:proofErr w:type="spellEnd"/>
          </w:p>
        </w:tc>
        <w:tc>
          <w:tcPr>
            <w:tcW w:w="836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/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/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3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 Совершенствование техники прыжка в длину с места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rPr>
                <w:lang w:val="ru-RU"/>
              </w:rPr>
            </w:pPr>
          </w:p>
        </w:tc>
      </w:tr>
      <w:tr w:rsidR="00A00AAD" w:rsidRPr="0026014D" w:rsidTr="003B577A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3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-3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. Развитие физических способностей средствами лёгкой атлетики</w:t>
            </w:r>
          </w:p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Подвижные игры и эстафеты с элементами легкой атлетики.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A00AAD" w:rsidRPr="0026014D" w:rsidRDefault="00A00AAD" w:rsidP="003B577A">
            <w:pPr>
              <w:rPr>
                <w:lang w:val="ru-RU"/>
              </w:rPr>
            </w:pPr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A00AAD" w:rsidRPr="00B303EA" w:rsidRDefault="00A00AAD" w:rsidP="003B577A">
            <w:pPr>
              <w:rPr>
                <w:lang w:val="ru-RU"/>
              </w:rPr>
            </w:pPr>
            <w:r>
              <w:rPr>
                <w:lang w:val="ru-RU"/>
              </w:rPr>
              <w:t>Контрольная работа</w:t>
            </w:r>
          </w:p>
        </w:tc>
        <w:tc>
          <w:tcPr>
            <w:tcW w:w="836" w:type="dxa"/>
          </w:tcPr>
          <w:p w:rsidR="00A00AAD" w:rsidRPr="00B303EA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549" w:type="dxa"/>
          </w:tcPr>
          <w:p w:rsidR="00A00AAD" w:rsidRPr="00B43445" w:rsidRDefault="00A00AAD" w:rsidP="003B577A">
            <w:pPr>
              <w:rPr>
                <w:lang w:val="ru-RU"/>
              </w:rPr>
            </w:pPr>
          </w:p>
        </w:tc>
      </w:tr>
      <w:tr w:rsidR="00A00AAD" w:rsidRPr="0026014D" w:rsidTr="003B577A">
        <w:trPr>
          <w:gridAfter w:val="1"/>
          <w:wAfter w:w="17" w:type="dxa"/>
          <w:trHeight w:val="394"/>
        </w:trPr>
        <w:tc>
          <w:tcPr>
            <w:tcW w:w="11767" w:type="dxa"/>
            <w:gridSpan w:val="2"/>
          </w:tcPr>
          <w:p w:rsidR="00A00AAD" w:rsidRPr="0026014D" w:rsidRDefault="00A00AAD" w:rsidP="003B577A">
            <w:proofErr w:type="spellStart"/>
            <w:r w:rsidRPr="0026014D">
              <w:t>Итоговое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компьютерное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тестирование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:rsidR="00A00AAD" w:rsidRPr="0026014D" w:rsidRDefault="00A00AAD" w:rsidP="003B577A">
            <w:pPr>
              <w:spacing w:after="0"/>
            </w:pPr>
            <w:r w:rsidRPr="0026014D">
              <w:t>ОК 01, ОК 04, ОК 08</w:t>
            </w:r>
            <w:r>
              <w:rPr>
                <w:lang w:val="ru-RU"/>
              </w:rPr>
              <w:t>, ПК 1.7</w:t>
            </w:r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A00AAD" w:rsidRPr="0026014D" w:rsidRDefault="00A00AAD" w:rsidP="003B577A">
            <w:proofErr w:type="spellStart"/>
            <w:r w:rsidRPr="0026014D">
              <w:t>Индивидуальный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проект</w:t>
            </w:r>
            <w:proofErr w:type="spellEnd"/>
          </w:p>
        </w:tc>
        <w:tc>
          <w:tcPr>
            <w:tcW w:w="836" w:type="dxa"/>
          </w:tcPr>
          <w:p w:rsidR="00A00AAD" w:rsidRPr="0026014D" w:rsidRDefault="00A00AAD" w:rsidP="003B577A">
            <w:pPr>
              <w:rPr>
                <w:b/>
              </w:rPr>
            </w:pP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     </w:t>
            </w: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:rsidR="00A00AAD" w:rsidRPr="00B43445" w:rsidRDefault="00A00AAD" w:rsidP="003B577A">
            <w:pPr>
              <w:spacing w:after="0"/>
              <w:rPr>
                <w:lang w:val="ru-RU"/>
              </w:rPr>
            </w:pPr>
            <w:r w:rsidRPr="0026014D">
              <w:t>ОК 01, ОК 04, ОК 08</w:t>
            </w:r>
            <w:r>
              <w:rPr>
                <w:lang w:val="ru-RU"/>
              </w:rPr>
              <w:t>, ПК 1.7</w:t>
            </w:r>
          </w:p>
        </w:tc>
      </w:tr>
      <w:tr w:rsidR="00A00AAD" w:rsidRPr="0026014D" w:rsidTr="003B577A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Промежуточная аттестация по дисциплине </w:t>
            </w:r>
            <w:r>
              <w:rPr>
                <w:lang w:val="ru-RU"/>
              </w:rPr>
              <w:t xml:space="preserve">в форме </w:t>
            </w:r>
            <w:r w:rsidRPr="0026014D">
              <w:rPr>
                <w:lang w:val="ru-RU"/>
              </w:rPr>
              <w:t>дифференцированный зачёт</w:t>
            </w:r>
          </w:p>
        </w:tc>
        <w:tc>
          <w:tcPr>
            <w:tcW w:w="836" w:type="dxa"/>
          </w:tcPr>
          <w:p w:rsidR="00A00AAD" w:rsidRPr="0026014D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549" w:type="dxa"/>
          </w:tcPr>
          <w:p w:rsidR="00A00AAD" w:rsidRPr="0026014D" w:rsidRDefault="00A00AAD" w:rsidP="003B577A">
            <w:pPr>
              <w:rPr>
                <w:lang w:val="ru-RU"/>
              </w:rPr>
            </w:pPr>
          </w:p>
        </w:tc>
      </w:tr>
      <w:tr w:rsidR="00A00AAD" w:rsidRPr="0026014D" w:rsidTr="003B577A">
        <w:trPr>
          <w:gridAfter w:val="1"/>
          <w:wAfter w:w="17" w:type="dxa"/>
          <w:trHeight w:val="273"/>
        </w:trPr>
        <w:tc>
          <w:tcPr>
            <w:tcW w:w="11767" w:type="dxa"/>
            <w:gridSpan w:val="2"/>
          </w:tcPr>
          <w:p w:rsidR="00A00AAD" w:rsidRPr="0026014D" w:rsidRDefault="00A00AAD" w:rsidP="003B577A">
            <w:proofErr w:type="spellStart"/>
            <w:r w:rsidRPr="0026014D">
              <w:t>Всего</w:t>
            </w:r>
            <w:proofErr w:type="spellEnd"/>
            <w:r w:rsidRPr="0026014D">
              <w:t>:</w:t>
            </w:r>
          </w:p>
        </w:tc>
        <w:tc>
          <w:tcPr>
            <w:tcW w:w="836" w:type="dxa"/>
          </w:tcPr>
          <w:p w:rsidR="00A00AAD" w:rsidRPr="00CC1187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63</w:t>
            </w:r>
          </w:p>
        </w:tc>
        <w:tc>
          <w:tcPr>
            <w:tcW w:w="2549" w:type="dxa"/>
          </w:tcPr>
          <w:p w:rsidR="00A00AAD" w:rsidRPr="0026014D" w:rsidRDefault="00A00AAD" w:rsidP="003B577A"/>
        </w:tc>
      </w:tr>
    </w:tbl>
    <w:p w:rsidR="00A00AAD" w:rsidRDefault="00A00AAD" w:rsidP="00A00AA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00AAD" w:rsidRPr="0026014D" w:rsidRDefault="00A00AAD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18"/>
          <w:szCs w:val="28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1C56EA" w:rsidRPr="0026014D">
          <w:footerReference w:type="default" r:id="rId11"/>
          <w:pgSz w:w="16850" w:h="11910" w:orient="landscape"/>
          <w:pgMar w:top="840" w:right="280" w:bottom="1160" w:left="880" w:header="0" w:footer="922" w:gutter="0"/>
          <w:cols w:space="720"/>
        </w:sect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5" w:name="3._УСЛОВИЯ_РЕАЛИЗАЦИИ_ПРОГРАММЫ_ОБЩЕОБРА"/>
      <w:bookmarkEnd w:id="5"/>
      <w:r w:rsidRPr="0026014D">
        <w:rPr>
          <w:rFonts w:ascii="Times New Roman" w:hAnsi="Times New Roman" w:cs="Times New Roman"/>
          <w:b/>
          <w:sz w:val="24"/>
        </w:rPr>
        <w:lastRenderedPageBreak/>
        <w:t>3. УСЛОВИЯ РЕАЛИЗАЦИИ ПРОГРАММЫ ОБЩЕОБРАЗОВАТЕЛЬНОЙ ДИСЦИПЛИНЫ</w:t>
      </w:r>
    </w:p>
    <w:p w:rsidR="001C56EA" w:rsidRPr="0026014D" w:rsidRDefault="001C56EA" w:rsidP="001C56EA">
      <w:pPr>
        <w:suppressAutoHyphens/>
        <w:spacing w:before="9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014D"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 w:rsidRPr="002601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техническое обеспечение</w:t>
      </w:r>
    </w:p>
    <w:p w:rsidR="00AD7BF6" w:rsidRDefault="00AD7BF6" w:rsidP="00AD7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Arial" w:hAnsi="Times New Roman" w:cs="Times New Roman"/>
        </w:rPr>
      </w:pPr>
    </w:p>
    <w:p w:rsidR="00AD7BF6" w:rsidRPr="00AD7BF6" w:rsidRDefault="00AD7BF6" w:rsidP="00AD7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 w:cs="Times New Roman"/>
        </w:rPr>
        <w:tab/>
      </w:r>
      <w:r w:rsidRPr="00AD7BF6">
        <w:rPr>
          <w:rFonts w:ascii="Times New Roman" w:eastAsia="Arial" w:hAnsi="Times New Roman" w:cs="Times New Roman"/>
          <w:sz w:val="24"/>
          <w:szCs w:val="24"/>
        </w:rPr>
        <w:t xml:space="preserve">Помещение спортзала  удовлетворяет требованиям Санитарно-эпидемиологических правил и нормативов </w:t>
      </w:r>
      <w:r w:rsidRPr="00AD7BF6">
        <w:rPr>
          <w:rFonts w:ascii="Times New Roman" w:hAnsi="Times New Roman" w:cs="Times New Roman"/>
          <w:sz w:val="24"/>
          <w:szCs w:val="24"/>
        </w:rPr>
        <w:t xml:space="preserve">(СП 2.4.3648-20 и </w:t>
      </w:r>
      <w:proofErr w:type="spellStart"/>
      <w:r w:rsidRPr="00AD7BF6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AD7BF6">
        <w:rPr>
          <w:rFonts w:ascii="Times New Roman" w:hAnsi="Times New Roman" w:cs="Times New Roman"/>
          <w:sz w:val="24"/>
          <w:szCs w:val="24"/>
        </w:rPr>
        <w:t xml:space="preserve"> 1.2.3685-21) </w:t>
      </w:r>
      <w:r w:rsidRPr="00AD7BF6">
        <w:rPr>
          <w:rFonts w:ascii="Times New Roman" w:eastAsia="Arial" w:hAnsi="Times New Roman" w:cs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C56EA" w:rsidRPr="0026014D" w:rsidRDefault="001C56EA" w:rsidP="00AD7BF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</w:t>
      </w:r>
      <w:proofErr w:type="spellStart"/>
      <w:r w:rsidRPr="0026014D">
        <w:rPr>
          <w:rFonts w:ascii="Times New Roman" w:hAnsi="Times New Roman" w:cs="Times New Roman"/>
          <w:sz w:val="24"/>
        </w:rPr>
        <w:t>перетягивания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гантели (разные), секундомеры, 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3.2.1. Основные печатные издания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Аллянов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Ю. Н. Физическая культура: учебник для среднего профессионального образования / Ю. Н. </w:t>
      </w:r>
      <w:proofErr w:type="spellStart"/>
      <w:r w:rsidRPr="0026014D">
        <w:rPr>
          <w:rFonts w:ascii="Times New Roman" w:hAnsi="Times New Roman" w:cs="Times New Roman"/>
          <w:sz w:val="24"/>
        </w:rPr>
        <w:t>Аллянов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И. А. </w:t>
      </w:r>
      <w:proofErr w:type="spellStart"/>
      <w:r w:rsidRPr="0026014D">
        <w:rPr>
          <w:rFonts w:ascii="Times New Roman" w:hAnsi="Times New Roman" w:cs="Times New Roman"/>
          <w:sz w:val="24"/>
        </w:rPr>
        <w:t>Письменский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– 3-е изд., </w:t>
      </w:r>
      <w:proofErr w:type="spellStart"/>
      <w:r w:rsidRPr="0026014D">
        <w:rPr>
          <w:rFonts w:ascii="Times New Roman" w:hAnsi="Times New Roman" w:cs="Times New Roman"/>
          <w:sz w:val="24"/>
        </w:rPr>
        <w:t>испр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– Москва: Издательство </w:t>
      </w:r>
      <w:proofErr w:type="spellStart"/>
      <w:r w:rsidRPr="0026014D">
        <w:rPr>
          <w:rFonts w:ascii="Times New Roman" w:hAnsi="Times New Roman" w:cs="Times New Roman"/>
          <w:sz w:val="24"/>
        </w:rPr>
        <w:t>Юрайт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2018. – 493 с. 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Муллер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А. Б. Физическая культура: учебник и практикум для среднего профессионального образования / А. Б. </w:t>
      </w:r>
      <w:proofErr w:type="spellStart"/>
      <w:r w:rsidRPr="0026014D">
        <w:rPr>
          <w:rFonts w:ascii="Times New Roman" w:hAnsi="Times New Roman" w:cs="Times New Roman"/>
          <w:sz w:val="24"/>
        </w:rPr>
        <w:t>Муллер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Н. С. </w:t>
      </w:r>
      <w:proofErr w:type="spellStart"/>
      <w:r w:rsidRPr="0026014D">
        <w:rPr>
          <w:rFonts w:ascii="Times New Roman" w:hAnsi="Times New Roman" w:cs="Times New Roman"/>
          <w:sz w:val="24"/>
        </w:rPr>
        <w:t>Дядичкина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Ю. А. </w:t>
      </w:r>
      <w:proofErr w:type="spellStart"/>
      <w:r w:rsidRPr="0026014D">
        <w:rPr>
          <w:rFonts w:ascii="Times New Roman" w:hAnsi="Times New Roman" w:cs="Times New Roman"/>
          <w:sz w:val="24"/>
        </w:rPr>
        <w:t>Богащенко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– Москва: Издательство </w:t>
      </w:r>
      <w:proofErr w:type="spellStart"/>
      <w:r w:rsidRPr="0026014D">
        <w:rPr>
          <w:rFonts w:ascii="Times New Roman" w:hAnsi="Times New Roman" w:cs="Times New Roman"/>
          <w:sz w:val="24"/>
        </w:rPr>
        <w:t>Юрайт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2018. – 424 с. 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А.А., Физическая культура: учебник / А.А. </w:t>
      </w: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В.В. Малков.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>, 2018. — 379 с.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А.А., Профессионально-оздоровительная физическая культура студента: учебное пособие / А.А. </w:t>
      </w: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299 с. 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</w:t>
      </w:r>
      <w:proofErr w:type="spellStart"/>
      <w:r w:rsidRPr="0026014D">
        <w:rPr>
          <w:rFonts w:ascii="Times New Roman" w:hAnsi="Times New Roman" w:cs="Times New Roman"/>
          <w:sz w:val="24"/>
        </w:rPr>
        <w:t>Колодницкий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256 с. 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Виленский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М.Я., Физическая культура: учебник / М.Я. </w:t>
      </w:r>
      <w:proofErr w:type="spellStart"/>
      <w:r w:rsidRPr="0026014D">
        <w:rPr>
          <w:rFonts w:ascii="Times New Roman" w:hAnsi="Times New Roman" w:cs="Times New Roman"/>
          <w:sz w:val="24"/>
        </w:rPr>
        <w:t>Виленский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А.Г. Горшков.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214 с. 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Федонов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Р.А., Физическая культура: учебник / Р.А. </w:t>
      </w:r>
      <w:proofErr w:type="spellStart"/>
      <w:r w:rsidRPr="0026014D">
        <w:rPr>
          <w:rFonts w:ascii="Times New Roman" w:hAnsi="Times New Roman" w:cs="Times New Roman"/>
          <w:sz w:val="24"/>
        </w:rPr>
        <w:t>Федонов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— Москва : </w:t>
      </w:r>
      <w:proofErr w:type="spellStart"/>
      <w:r w:rsidRPr="0026014D">
        <w:rPr>
          <w:rFonts w:ascii="Times New Roman" w:hAnsi="Times New Roman" w:cs="Times New Roman"/>
          <w:sz w:val="24"/>
        </w:rPr>
        <w:t>Русайнс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256 с. 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1C56EA" w:rsidRPr="0026014D">
          <w:footerReference w:type="default" r:id="rId12"/>
          <w:pgSz w:w="11910" w:h="16840"/>
          <w:pgMar w:top="1060" w:right="740" w:bottom="1160" w:left="1600" w:header="0" w:footer="969" w:gutter="0"/>
          <w:cols w:space="720"/>
        </w:sect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6" w:name="КОНТРОЛЬ_И_ОЦЕНКА_РЕЗУЛЬТАТОВ_ОСВОЕНИЯ_О"/>
      <w:bookmarkEnd w:id="6"/>
      <w:r w:rsidRPr="0026014D">
        <w:rPr>
          <w:rFonts w:ascii="Times New Roman" w:hAnsi="Times New Roman" w:cs="Times New Roman"/>
          <w:b/>
          <w:sz w:val="24"/>
        </w:rPr>
        <w:lastRenderedPageBreak/>
        <w:t>4. КОНТРОЛЬ И ОЦЕНКА РЕЗУЛЬТАТОВ ОСВОЕНИЯ УЧЕБНОЙ ДИСЦИПЛИНЫ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50"/>
        <w:gridCol w:w="2554"/>
        <w:gridCol w:w="3540"/>
      </w:tblGrid>
      <w:tr w:rsidR="001C56EA" w:rsidRPr="0026014D" w:rsidTr="002F5E8F">
        <w:trPr>
          <w:trHeight w:val="674"/>
        </w:trPr>
        <w:tc>
          <w:tcPr>
            <w:tcW w:w="3250" w:type="dxa"/>
          </w:tcPr>
          <w:p w:rsidR="001C56EA" w:rsidRPr="0026014D" w:rsidRDefault="001C56EA" w:rsidP="00A00AAD">
            <w:pPr>
              <w:spacing w:after="0"/>
              <w:jc w:val="center"/>
              <w:rPr>
                <w:b/>
                <w:highlight w:val="yellow"/>
              </w:rPr>
            </w:pPr>
            <w:proofErr w:type="spellStart"/>
            <w:r w:rsidRPr="0026014D">
              <w:rPr>
                <w:b/>
              </w:rPr>
              <w:t>Общая</w:t>
            </w:r>
            <w:proofErr w:type="spellEnd"/>
            <w:r w:rsidRPr="0026014D">
              <w:rPr>
                <w:b/>
              </w:rPr>
              <w:t>/</w:t>
            </w:r>
            <w:proofErr w:type="spellStart"/>
            <w:r w:rsidRPr="0026014D">
              <w:rPr>
                <w:b/>
              </w:rPr>
              <w:t>профессиональная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компетенция</w:t>
            </w:r>
            <w:proofErr w:type="spellEnd"/>
          </w:p>
        </w:tc>
        <w:tc>
          <w:tcPr>
            <w:tcW w:w="2554" w:type="dxa"/>
          </w:tcPr>
          <w:p w:rsidR="001C56EA" w:rsidRPr="0026014D" w:rsidRDefault="001C56EA" w:rsidP="00A00AAD">
            <w:pPr>
              <w:spacing w:after="0"/>
              <w:jc w:val="center"/>
              <w:rPr>
                <w:b/>
                <w:highlight w:val="yellow"/>
              </w:rPr>
            </w:pPr>
            <w:proofErr w:type="spellStart"/>
            <w:r w:rsidRPr="0026014D">
              <w:rPr>
                <w:b/>
              </w:rPr>
              <w:t>Раздел</w:t>
            </w:r>
            <w:proofErr w:type="spellEnd"/>
            <w:r w:rsidRPr="0026014D">
              <w:rPr>
                <w:b/>
              </w:rPr>
              <w:t>/</w:t>
            </w:r>
            <w:proofErr w:type="spellStart"/>
            <w:r w:rsidRPr="0026014D">
              <w:rPr>
                <w:b/>
              </w:rPr>
              <w:t>Тема</w:t>
            </w:r>
            <w:proofErr w:type="spellEnd"/>
          </w:p>
        </w:tc>
        <w:tc>
          <w:tcPr>
            <w:tcW w:w="3540" w:type="dxa"/>
          </w:tcPr>
          <w:p w:rsidR="001C56EA" w:rsidRPr="0026014D" w:rsidRDefault="001C56EA" w:rsidP="00A00AAD">
            <w:pPr>
              <w:spacing w:after="0"/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Тип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оценочных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мероприятия</w:t>
            </w:r>
            <w:proofErr w:type="spellEnd"/>
          </w:p>
        </w:tc>
      </w:tr>
      <w:tr w:rsidR="001C56EA" w:rsidRPr="0026014D" w:rsidTr="002F5E8F">
        <w:trPr>
          <w:trHeight w:val="1629"/>
        </w:trPr>
        <w:tc>
          <w:tcPr>
            <w:tcW w:w="3250" w:type="dxa"/>
          </w:tcPr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4" w:type="dxa"/>
          </w:tcPr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</w:t>
            </w:r>
            <w:proofErr w:type="spellStart"/>
            <w:r w:rsidRPr="0026014D">
              <w:rPr>
                <w:lang w:val="ru-RU"/>
              </w:rPr>
              <w:t>П-о</w:t>
            </w:r>
            <w:proofErr w:type="spellEnd"/>
            <w:r w:rsidRPr="0026014D">
              <w:rPr>
                <w:lang w:val="ru-RU"/>
              </w:rPr>
              <w:t xml:space="preserve">/с, 1.3-1.4 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:rsidR="001C56EA" w:rsidRPr="0026014D" w:rsidRDefault="001C56EA" w:rsidP="00A00AAD">
            <w:pPr>
              <w:spacing w:after="0"/>
            </w:pPr>
            <w:r w:rsidRPr="0026014D">
              <w:t>о/c, 2.1</w:t>
            </w:r>
          </w:p>
        </w:tc>
        <w:tc>
          <w:tcPr>
            <w:tcW w:w="3540" w:type="dxa"/>
            <w:vMerge w:val="restart"/>
            <w:tcBorders>
              <w:bottom w:val="nil"/>
            </w:tcBorders>
          </w:tcPr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составление словаря терминов, либо кроссворда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защита презентации/доклада- презентации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выполнение самостоятельной работы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1C56EA" w:rsidRPr="0026014D" w:rsidRDefault="001C56EA" w:rsidP="00A00AAD">
            <w:pPr>
              <w:spacing w:after="0"/>
            </w:pPr>
            <w:proofErr w:type="spellStart"/>
            <w:r w:rsidRPr="0026014D">
              <w:t>составление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профессиограммы</w:t>
            </w:r>
            <w:proofErr w:type="spellEnd"/>
          </w:p>
          <w:p w:rsidR="001C56EA" w:rsidRPr="0026014D" w:rsidRDefault="001C56EA" w:rsidP="00A00AAD">
            <w:pPr>
              <w:spacing w:after="0"/>
            </w:pPr>
            <w:proofErr w:type="spellStart"/>
            <w:r w:rsidRPr="0026014D">
              <w:t>заполнение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дневника</w:t>
            </w:r>
            <w:proofErr w:type="spellEnd"/>
          </w:p>
        </w:tc>
      </w:tr>
      <w:tr w:rsidR="001C56EA" w:rsidRPr="0026014D" w:rsidTr="002F5E8F">
        <w:trPr>
          <w:trHeight w:val="1747"/>
        </w:trPr>
        <w:tc>
          <w:tcPr>
            <w:tcW w:w="3250" w:type="dxa"/>
            <w:tcBorders>
              <w:bottom w:val="nil"/>
            </w:tcBorders>
          </w:tcPr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554" w:type="dxa"/>
            <w:tcBorders>
              <w:bottom w:val="nil"/>
            </w:tcBorders>
          </w:tcPr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</w:t>
            </w:r>
            <w:proofErr w:type="spellStart"/>
            <w:r w:rsidRPr="0026014D">
              <w:rPr>
                <w:lang w:val="ru-RU"/>
              </w:rPr>
              <w:t>П-о</w:t>
            </w:r>
            <w:proofErr w:type="spellEnd"/>
            <w:r w:rsidRPr="0026014D">
              <w:rPr>
                <w:lang w:val="ru-RU"/>
              </w:rPr>
              <w:t xml:space="preserve">/с, 1.3-1.4 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:rsidR="001C56EA" w:rsidRPr="0026014D" w:rsidRDefault="001C56EA" w:rsidP="00A00AAD">
            <w:pPr>
              <w:spacing w:after="0"/>
            </w:pPr>
            <w:r w:rsidRPr="0026014D">
              <w:t>о/c, 2.1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:rsidR="001C56EA" w:rsidRPr="0026014D" w:rsidRDefault="001C56EA" w:rsidP="00A00AAD">
            <w:pPr>
              <w:spacing w:after="0"/>
            </w:pPr>
          </w:p>
        </w:tc>
      </w:tr>
      <w:tr w:rsidR="001C56EA" w:rsidRPr="0026014D" w:rsidTr="002F5E8F">
        <w:trPr>
          <w:trHeight w:val="878"/>
        </w:trPr>
        <w:tc>
          <w:tcPr>
            <w:tcW w:w="3250" w:type="dxa"/>
            <w:tcBorders>
              <w:top w:val="nil"/>
            </w:tcBorders>
          </w:tcPr>
          <w:p w:rsidR="001C56EA" w:rsidRPr="0026014D" w:rsidRDefault="001C56EA" w:rsidP="00A00AAD">
            <w:pPr>
              <w:spacing w:after="0"/>
            </w:pPr>
          </w:p>
        </w:tc>
        <w:tc>
          <w:tcPr>
            <w:tcW w:w="2554" w:type="dxa"/>
            <w:tcBorders>
              <w:top w:val="nil"/>
            </w:tcBorders>
          </w:tcPr>
          <w:p w:rsidR="001C56EA" w:rsidRPr="0026014D" w:rsidRDefault="001C56EA" w:rsidP="00A00AAD">
            <w:pPr>
              <w:spacing w:after="0"/>
            </w:pPr>
          </w:p>
        </w:tc>
        <w:tc>
          <w:tcPr>
            <w:tcW w:w="3540" w:type="dxa"/>
            <w:vMerge w:val="restart"/>
            <w:tcBorders>
              <w:top w:val="nil"/>
              <w:bottom w:val="nil"/>
            </w:tcBorders>
          </w:tcPr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самоконтроля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защита реферата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составление кроссворда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фронтальный опрос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контрольное тестирование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упражнений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оценивание практической работы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тестирование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тестирование (контрольная работа по теории)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демонстрация комплекса ОРУ,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:rsidR="001C56EA" w:rsidRPr="0026014D" w:rsidRDefault="001C56EA" w:rsidP="00A00AAD">
            <w:pPr>
              <w:spacing w:after="0"/>
            </w:pPr>
            <w:proofErr w:type="spellStart"/>
            <w:r w:rsidRPr="0026014D">
              <w:t>сдача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контрольных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нормативов</w:t>
            </w:r>
            <w:proofErr w:type="spellEnd"/>
          </w:p>
        </w:tc>
      </w:tr>
      <w:tr w:rsidR="001C56EA" w:rsidRPr="0026014D" w:rsidTr="002F5E8F">
        <w:trPr>
          <w:trHeight w:val="3440"/>
        </w:trPr>
        <w:tc>
          <w:tcPr>
            <w:tcW w:w="3250" w:type="dxa"/>
            <w:tcBorders>
              <w:bottom w:val="nil"/>
            </w:tcBorders>
          </w:tcPr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4" w:type="dxa"/>
            <w:tcBorders>
              <w:bottom w:val="nil"/>
            </w:tcBorders>
          </w:tcPr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</w:t>
            </w:r>
            <w:proofErr w:type="spellStart"/>
            <w:r w:rsidRPr="0026014D">
              <w:rPr>
                <w:lang w:val="ru-RU"/>
              </w:rPr>
              <w:t>П-о</w:t>
            </w:r>
            <w:proofErr w:type="spellEnd"/>
            <w:r w:rsidRPr="0026014D">
              <w:rPr>
                <w:lang w:val="ru-RU"/>
              </w:rPr>
              <w:t xml:space="preserve">/с, 1.3-1.4 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:rsidR="001C56EA" w:rsidRPr="0026014D" w:rsidRDefault="001C56EA" w:rsidP="00A00AAD">
            <w:pPr>
              <w:spacing w:after="0"/>
            </w:pPr>
            <w:r w:rsidRPr="0026014D">
              <w:t xml:space="preserve">о/c, 2.1 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:rsidR="001C56EA" w:rsidRPr="0026014D" w:rsidRDefault="001C56EA" w:rsidP="00A00AAD">
            <w:pPr>
              <w:spacing w:after="0"/>
            </w:pPr>
          </w:p>
        </w:tc>
      </w:tr>
      <w:tr w:rsidR="001C56EA" w:rsidRPr="0026014D" w:rsidTr="002F5E8F">
        <w:trPr>
          <w:trHeight w:val="908"/>
        </w:trPr>
        <w:tc>
          <w:tcPr>
            <w:tcW w:w="3250" w:type="dxa"/>
            <w:tcBorders>
              <w:top w:val="nil"/>
              <w:bottom w:val="nil"/>
            </w:tcBorders>
          </w:tcPr>
          <w:p w:rsidR="001C56EA" w:rsidRPr="0026014D" w:rsidRDefault="001C56EA" w:rsidP="00A00AAD">
            <w:pPr>
              <w:spacing w:after="0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1C56EA" w:rsidRPr="0026014D" w:rsidRDefault="001C56EA" w:rsidP="00A00AAD">
            <w:pPr>
              <w:spacing w:after="0"/>
            </w:pPr>
          </w:p>
        </w:tc>
        <w:tc>
          <w:tcPr>
            <w:tcW w:w="3540" w:type="dxa"/>
            <w:tcBorders>
              <w:top w:val="nil"/>
              <w:bottom w:val="nil"/>
            </w:tcBorders>
          </w:tcPr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(контрольное упражнение)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сдача нормативов ГТО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выполнение упражнений на</w:t>
            </w:r>
          </w:p>
        </w:tc>
      </w:tr>
      <w:tr w:rsidR="001C56EA" w:rsidRPr="0026014D" w:rsidTr="002F5E8F">
        <w:trPr>
          <w:trHeight w:val="453"/>
        </w:trPr>
        <w:tc>
          <w:tcPr>
            <w:tcW w:w="3250" w:type="dxa"/>
            <w:tcBorders>
              <w:top w:val="nil"/>
            </w:tcBorders>
          </w:tcPr>
          <w:p w:rsidR="001C56EA" w:rsidRPr="0026014D" w:rsidRDefault="001C56EA" w:rsidP="00A00AAD">
            <w:pPr>
              <w:spacing w:after="0"/>
              <w:rPr>
                <w:lang w:val="ru-RU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1C56EA" w:rsidRPr="0026014D" w:rsidRDefault="001C56EA" w:rsidP="00A00AAD">
            <w:pPr>
              <w:spacing w:after="0"/>
              <w:rPr>
                <w:lang w:val="ru-RU"/>
              </w:rPr>
            </w:pPr>
          </w:p>
        </w:tc>
        <w:tc>
          <w:tcPr>
            <w:tcW w:w="3540" w:type="dxa"/>
            <w:tcBorders>
              <w:top w:val="nil"/>
            </w:tcBorders>
          </w:tcPr>
          <w:p w:rsidR="001C56EA" w:rsidRPr="0026014D" w:rsidRDefault="001C56EA" w:rsidP="00A00AAD">
            <w:pPr>
              <w:spacing w:after="0"/>
            </w:pPr>
            <w:proofErr w:type="spellStart"/>
            <w:r w:rsidRPr="0026014D">
              <w:t>дифференцированном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зачете</w:t>
            </w:r>
            <w:proofErr w:type="spellEnd"/>
          </w:p>
        </w:tc>
      </w:tr>
      <w:tr w:rsidR="001C56EA" w:rsidRPr="0026014D" w:rsidTr="002F5E8F">
        <w:trPr>
          <w:trHeight w:val="582"/>
        </w:trPr>
        <w:tc>
          <w:tcPr>
            <w:tcW w:w="3250" w:type="dxa"/>
          </w:tcPr>
          <w:p w:rsidR="001C56EA" w:rsidRPr="0003784A" w:rsidRDefault="001C56EA" w:rsidP="00A00AAD">
            <w:pPr>
              <w:spacing w:after="0"/>
              <w:rPr>
                <w:lang w:val="ru-RU"/>
              </w:rPr>
            </w:pPr>
            <w:r>
              <w:t xml:space="preserve">ПК </w:t>
            </w:r>
            <w:r w:rsidR="00F71A10">
              <w:rPr>
                <w:lang w:val="ru-RU"/>
              </w:rPr>
              <w:t>1.7</w:t>
            </w:r>
          </w:p>
        </w:tc>
        <w:tc>
          <w:tcPr>
            <w:tcW w:w="2554" w:type="dxa"/>
          </w:tcPr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 1, Темы 1.3,1.4 П- о/</w:t>
            </w:r>
            <w:r w:rsidRPr="0026014D">
              <w:t>c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 xml:space="preserve">Р2, Темы 2.1,2.2 </w:t>
            </w:r>
            <w:proofErr w:type="spellStart"/>
            <w:r w:rsidRPr="0026014D">
              <w:rPr>
                <w:lang w:val="ru-RU"/>
              </w:rPr>
              <w:t>П-о</w:t>
            </w:r>
            <w:proofErr w:type="spellEnd"/>
            <w:r w:rsidRPr="0026014D">
              <w:rPr>
                <w:lang w:val="ru-RU"/>
              </w:rPr>
              <w:t>/</w:t>
            </w:r>
            <w:r w:rsidRPr="0026014D">
              <w:t>c</w:t>
            </w:r>
          </w:p>
        </w:tc>
        <w:tc>
          <w:tcPr>
            <w:tcW w:w="3540" w:type="dxa"/>
          </w:tcPr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– защита презентации/доклада</w:t>
            </w:r>
          </w:p>
          <w:p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:rsidR="001C56EA" w:rsidRPr="0026014D" w:rsidRDefault="001C56EA" w:rsidP="00A00AAD">
            <w:pPr>
              <w:spacing w:after="0"/>
            </w:pPr>
            <w:proofErr w:type="spellStart"/>
            <w:r w:rsidRPr="0026014D">
              <w:t>сдача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нормативов</w:t>
            </w:r>
            <w:proofErr w:type="spellEnd"/>
            <w:r w:rsidRPr="0026014D">
              <w:t xml:space="preserve"> ГТО</w:t>
            </w:r>
          </w:p>
          <w:p w:rsidR="001C56EA" w:rsidRPr="0026014D" w:rsidRDefault="001C56EA" w:rsidP="00A00AAD">
            <w:pPr>
              <w:spacing w:after="0"/>
            </w:pPr>
          </w:p>
        </w:tc>
      </w:tr>
    </w:tbl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sz w:val="24"/>
          <w:highlight w:val="yellow"/>
        </w:rPr>
        <w:br w:type="page"/>
      </w:r>
      <w:bookmarkStart w:id="7" w:name="_Toc113542328"/>
      <w:r w:rsidRPr="0026014D">
        <w:rPr>
          <w:rFonts w:ascii="Times New Roman" w:hAnsi="Times New Roman" w:cs="Times New Roman"/>
          <w:b/>
          <w:sz w:val="24"/>
        </w:rPr>
        <w:lastRenderedPageBreak/>
        <w:t>Приложение 1</w:t>
      </w:r>
      <w:bookmarkEnd w:id="7"/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ТЕМЫ ИНДИВИДУАЛЬНЫХ ПРОЕКТОВ</w:t>
      </w:r>
    </w:p>
    <w:p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Варианты комплексов физических работоспособности в своей будущей профессии.</w:t>
      </w:r>
    </w:p>
    <w:p w:rsidR="001C56EA" w:rsidRPr="0026014D" w:rsidRDefault="001C56EA" w:rsidP="001C56EA"/>
    <w:p w:rsidR="001C56EA" w:rsidRPr="0026014D" w:rsidRDefault="001C56EA" w:rsidP="001C56EA"/>
    <w:p w:rsidR="00545B11" w:rsidRDefault="00545B11">
      <w:pPr>
        <w:spacing w:after="200" w:line="276" w:lineRule="auto"/>
      </w:pPr>
      <w:r>
        <w:br w:type="page"/>
      </w:r>
    </w:p>
    <w:p w:rsidR="00A0551C" w:rsidRDefault="00A0551C" w:rsidP="00A055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Министерство просвещения и науки Кабардино-Балкарской Республики</w:t>
      </w:r>
    </w:p>
    <w:p w:rsidR="00A0551C" w:rsidRDefault="00A0551C" w:rsidP="00A055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A0551C" w:rsidRDefault="00A0551C" w:rsidP="00A055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A0551C" w:rsidRDefault="00A0551C" w:rsidP="00A055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51C" w:rsidRDefault="00A0551C" w:rsidP="00A055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P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P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P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545B11" w:rsidRPr="00545B11" w:rsidTr="003C0A44">
        <w:trPr>
          <w:trHeight w:val="1538"/>
          <w:jc w:val="center"/>
        </w:trPr>
        <w:tc>
          <w:tcPr>
            <w:tcW w:w="5670" w:type="dxa"/>
          </w:tcPr>
          <w:p w:rsidR="00545B11" w:rsidRPr="00545B11" w:rsidRDefault="00545B11" w:rsidP="003C0A44">
            <w:pPr>
              <w:spacing w:line="266" w:lineRule="exact"/>
              <w:rPr>
                <w:rFonts w:eastAsia="Times New Roman"/>
                <w:szCs w:val="24"/>
                <w:lang w:val="ru-RU"/>
              </w:rPr>
            </w:pPr>
            <w:r w:rsidRPr="00545B11">
              <w:rPr>
                <w:rFonts w:eastAsia="Times New Roman"/>
                <w:szCs w:val="24"/>
                <w:lang w:val="ru-RU"/>
              </w:rPr>
              <w:t xml:space="preserve">Рассмотрена на заседании ЦМК </w:t>
            </w:r>
          </w:p>
          <w:p w:rsidR="00545B11" w:rsidRPr="00545B11" w:rsidRDefault="00545B11" w:rsidP="003C0A44">
            <w:pPr>
              <w:spacing w:line="266" w:lineRule="exact"/>
              <w:rPr>
                <w:rFonts w:eastAsia="Times New Roman"/>
                <w:szCs w:val="24"/>
                <w:lang w:val="ru-RU"/>
              </w:rPr>
            </w:pPr>
            <w:r w:rsidRPr="00545B11">
              <w:rPr>
                <w:rFonts w:eastAsia="Times New Roman"/>
                <w:szCs w:val="24"/>
                <w:lang w:val="ru-RU"/>
              </w:rPr>
              <w:t xml:space="preserve">Социально-гуманитарных дисциплин </w:t>
            </w:r>
          </w:p>
          <w:p w:rsidR="00545B11" w:rsidRPr="00545B11" w:rsidRDefault="00545B11" w:rsidP="003C0A44">
            <w:pPr>
              <w:spacing w:line="266" w:lineRule="exact"/>
              <w:rPr>
                <w:rFonts w:eastAsia="Times New Roman"/>
                <w:szCs w:val="24"/>
                <w:lang w:val="ru-RU"/>
              </w:rPr>
            </w:pPr>
            <w:r w:rsidRPr="00545B11">
              <w:rPr>
                <w:rFonts w:eastAsia="Times New Roman"/>
                <w:szCs w:val="24"/>
                <w:lang w:val="ru-RU"/>
              </w:rPr>
              <w:t>Прот</w:t>
            </w:r>
            <w:r w:rsidR="00BD69B1">
              <w:rPr>
                <w:rFonts w:eastAsia="Times New Roman"/>
                <w:szCs w:val="24"/>
                <w:lang w:val="ru-RU"/>
              </w:rPr>
              <w:t>окол №</w:t>
            </w:r>
            <w:proofErr w:type="spellStart"/>
            <w:r w:rsidR="00BD69B1">
              <w:rPr>
                <w:rFonts w:eastAsia="Times New Roman"/>
                <w:szCs w:val="24"/>
                <w:lang w:val="ru-RU"/>
              </w:rPr>
              <w:t>___от</w:t>
            </w:r>
            <w:proofErr w:type="spellEnd"/>
            <w:r w:rsidR="00BD69B1">
              <w:rPr>
                <w:rFonts w:eastAsia="Times New Roman"/>
                <w:szCs w:val="24"/>
                <w:lang w:val="ru-RU"/>
              </w:rPr>
              <w:t xml:space="preserve"> «__» __________ 2026</w:t>
            </w:r>
            <w:r w:rsidRPr="00545B11">
              <w:rPr>
                <w:rFonts w:eastAsia="Times New Roman"/>
                <w:szCs w:val="24"/>
                <w:lang w:val="ru-RU"/>
              </w:rPr>
              <w:t xml:space="preserve"> г. </w:t>
            </w:r>
          </w:p>
          <w:p w:rsidR="00545B11" w:rsidRPr="00545B11" w:rsidRDefault="00545B11" w:rsidP="003C0A44">
            <w:pPr>
              <w:tabs>
                <w:tab w:val="left" w:pos="4307"/>
              </w:tabs>
              <w:spacing w:line="253" w:lineRule="exact"/>
              <w:rPr>
                <w:rFonts w:eastAsia="Times New Roman"/>
                <w:szCs w:val="24"/>
                <w:lang w:val="ru-RU"/>
              </w:rPr>
            </w:pPr>
            <w:proofErr w:type="spellStart"/>
            <w:r w:rsidRPr="00545B11">
              <w:rPr>
                <w:rFonts w:eastAsia="Times New Roman"/>
                <w:szCs w:val="24"/>
                <w:lang w:val="ru-RU"/>
              </w:rPr>
              <w:t>Председатель_ЦМК</w:t>
            </w:r>
            <w:r w:rsidRPr="00545B11">
              <w:rPr>
                <w:rFonts w:eastAsia="Times New Roman"/>
                <w:szCs w:val="24"/>
                <w:lang w:val="ru-RU"/>
              </w:rPr>
              <w:softHyphen/>
            </w:r>
            <w:r w:rsidRPr="00545B11">
              <w:rPr>
                <w:rFonts w:eastAsia="Times New Roman"/>
                <w:szCs w:val="24"/>
                <w:lang w:val="ru-RU"/>
              </w:rPr>
              <w:softHyphen/>
              <w:t>__________</w:t>
            </w:r>
            <w:proofErr w:type="spellEnd"/>
            <w:r w:rsidRPr="00545B11">
              <w:rPr>
                <w:rFonts w:eastAsia="Times New Roman"/>
                <w:szCs w:val="24"/>
                <w:lang w:val="ru-RU"/>
              </w:rPr>
              <w:t xml:space="preserve">/Ж.А. </w:t>
            </w:r>
            <w:proofErr w:type="spellStart"/>
            <w:r w:rsidRPr="00545B11">
              <w:rPr>
                <w:rFonts w:eastAsia="Times New Roman"/>
                <w:szCs w:val="24"/>
                <w:lang w:val="ru-RU"/>
              </w:rPr>
              <w:t>Кунижева</w:t>
            </w:r>
            <w:proofErr w:type="spellEnd"/>
            <w:r w:rsidRPr="00545B11">
              <w:rPr>
                <w:rFonts w:eastAsia="Times New Roman"/>
                <w:szCs w:val="24"/>
                <w:lang w:val="ru-RU"/>
              </w:rPr>
              <w:t>/</w:t>
            </w:r>
          </w:p>
        </w:tc>
        <w:tc>
          <w:tcPr>
            <w:tcW w:w="3940" w:type="dxa"/>
          </w:tcPr>
          <w:p w:rsidR="00545B11" w:rsidRPr="00545B11" w:rsidRDefault="00545B11" w:rsidP="003C0A44">
            <w:pPr>
              <w:jc w:val="both"/>
              <w:rPr>
                <w:rFonts w:eastAsia="Times New Roman"/>
                <w:spacing w:val="-57"/>
                <w:szCs w:val="24"/>
                <w:lang w:val="ru-RU"/>
              </w:rPr>
            </w:pPr>
            <w:r w:rsidRPr="00545B11">
              <w:rPr>
                <w:rFonts w:eastAsia="Times New Roman"/>
                <w:szCs w:val="24"/>
                <w:lang w:val="ru-RU"/>
              </w:rPr>
              <w:t>«Утверждаю»</w:t>
            </w:r>
            <w:r w:rsidRPr="00545B11">
              <w:rPr>
                <w:rFonts w:eastAsia="Times New Roman"/>
                <w:spacing w:val="-57"/>
                <w:szCs w:val="24"/>
                <w:lang w:val="ru-RU"/>
              </w:rPr>
              <w:t xml:space="preserve"> </w:t>
            </w:r>
          </w:p>
          <w:p w:rsidR="00545B11" w:rsidRPr="00545B11" w:rsidRDefault="00545B11" w:rsidP="003C0A44">
            <w:pPr>
              <w:jc w:val="both"/>
              <w:rPr>
                <w:rFonts w:eastAsia="Times New Roman"/>
                <w:spacing w:val="-1"/>
                <w:szCs w:val="24"/>
                <w:lang w:val="ru-RU"/>
              </w:rPr>
            </w:pPr>
            <w:r w:rsidRPr="00545B11">
              <w:rPr>
                <w:rFonts w:eastAsia="Times New Roman"/>
                <w:szCs w:val="24"/>
                <w:lang w:val="ru-RU"/>
              </w:rPr>
              <w:t>заместитель</w:t>
            </w:r>
            <w:r w:rsidRPr="00545B11">
              <w:rPr>
                <w:rFonts w:eastAsia="Times New Roman"/>
                <w:spacing w:val="-1"/>
                <w:szCs w:val="24"/>
                <w:lang w:val="ru-RU"/>
              </w:rPr>
              <w:t xml:space="preserve"> </w:t>
            </w:r>
            <w:r w:rsidRPr="00545B11">
              <w:rPr>
                <w:rFonts w:eastAsia="Times New Roman"/>
                <w:szCs w:val="24"/>
                <w:lang w:val="ru-RU"/>
              </w:rPr>
              <w:t>директора</w:t>
            </w:r>
            <w:r w:rsidRPr="00545B11">
              <w:rPr>
                <w:rFonts w:eastAsia="Times New Roman"/>
                <w:spacing w:val="-2"/>
                <w:szCs w:val="24"/>
                <w:lang w:val="ru-RU"/>
              </w:rPr>
              <w:t xml:space="preserve"> </w:t>
            </w:r>
            <w:r w:rsidRPr="00545B11">
              <w:rPr>
                <w:rFonts w:eastAsia="Times New Roman"/>
                <w:szCs w:val="24"/>
                <w:lang w:val="ru-RU"/>
              </w:rPr>
              <w:t>по</w:t>
            </w:r>
            <w:r w:rsidRPr="00545B11">
              <w:rPr>
                <w:rFonts w:eastAsia="Times New Roman"/>
                <w:spacing w:val="-1"/>
                <w:szCs w:val="24"/>
                <w:lang w:val="ru-RU"/>
              </w:rPr>
              <w:t xml:space="preserve"> </w:t>
            </w:r>
          </w:p>
          <w:p w:rsidR="00545B11" w:rsidRPr="00545B11" w:rsidRDefault="00545B11" w:rsidP="003C0A44">
            <w:pPr>
              <w:jc w:val="both"/>
              <w:rPr>
                <w:rFonts w:eastAsia="Times New Roman"/>
                <w:szCs w:val="24"/>
                <w:lang w:val="ru-RU"/>
              </w:rPr>
            </w:pPr>
            <w:r w:rsidRPr="00545B11">
              <w:rPr>
                <w:rFonts w:eastAsia="Times New Roman"/>
                <w:szCs w:val="24"/>
                <w:lang w:val="ru-RU"/>
              </w:rPr>
              <w:t>УМР</w:t>
            </w:r>
            <w:r w:rsidRPr="00545B11">
              <w:rPr>
                <w:rFonts w:eastAsia="Times New Roman"/>
                <w:spacing w:val="-1"/>
                <w:szCs w:val="24"/>
                <w:lang w:val="ru-RU"/>
              </w:rPr>
              <w:t xml:space="preserve"> </w:t>
            </w:r>
            <w:r w:rsidRPr="00545B11">
              <w:rPr>
                <w:rFonts w:eastAsia="Times New Roman"/>
                <w:szCs w:val="24"/>
                <w:lang w:val="ru-RU"/>
              </w:rPr>
              <w:t>ГБПОУ «КБАДК»</w:t>
            </w:r>
          </w:p>
          <w:p w:rsidR="00545B11" w:rsidRPr="00545B11" w:rsidRDefault="00545B11" w:rsidP="003C0A44">
            <w:pPr>
              <w:tabs>
                <w:tab w:val="left" w:pos="2990"/>
              </w:tabs>
              <w:rPr>
                <w:rFonts w:eastAsia="Times New Roman"/>
                <w:szCs w:val="24"/>
              </w:rPr>
            </w:pPr>
            <w:r w:rsidRPr="00545B11">
              <w:rPr>
                <w:rFonts w:eastAsia="Times New Roman"/>
                <w:szCs w:val="24"/>
                <w:lang w:val="ru-RU"/>
              </w:rPr>
              <w:t xml:space="preserve"> </w:t>
            </w:r>
            <w:r w:rsidRPr="00545B11">
              <w:rPr>
                <w:rFonts w:eastAsia="Times New Roman"/>
                <w:szCs w:val="24"/>
              </w:rPr>
              <w:t>___________________С.Ю.</w:t>
            </w:r>
            <w:r w:rsidRPr="00545B11">
              <w:rPr>
                <w:rFonts w:eastAsia="Times New Roman"/>
                <w:spacing w:val="-11"/>
                <w:szCs w:val="24"/>
              </w:rPr>
              <w:t xml:space="preserve"> </w:t>
            </w:r>
            <w:proofErr w:type="spellStart"/>
            <w:r w:rsidRPr="00545B11">
              <w:rPr>
                <w:rFonts w:eastAsia="Times New Roman"/>
                <w:szCs w:val="24"/>
              </w:rPr>
              <w:t>Какулина</w:t>
            </w:r>
            <w:proofErr w:type="spellEnd"/>
          </w:p>
        </w:tc>
      </w:tr>
    </w:tbl>
    <w:p w:rsidR="00545B11" w:rsidRPr="00545B11" w:rsidRDefault="00545B11" w:rsidP="00545B11">
      <w:pPr>
        <w:rPr>
          <w:sz w:val="24"/>
          <w:szCs w:val="24"/>
        </w:rPr>
      </w:pPr>
    </w:p>
    <w:p w:rsidR="00545B11" w:rsidRPr="00545B11" w:rsidRDefault="00545B11" w:rsidP="00545B11">
      <w:pPr>
        <w:rPr>
          <w:sz w:val="24"/>
          <w:szCs w:val="24"/>
        </w:rPr>
      </w:pP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 xml:space="preserve">ОЦЕНОЧНЫЕ МАТЕРИАЛЫ </w:t>
      </w: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ПО ДИСЦИПЛИНЕ</w:t>
      </w: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ОДБ 13 «Физическая культура»</w:t>
      </w:r>
    </w:p>
    <w:p w:rsidR="00545B11" w:rsidRP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специальности:</w:t>
      </w:r>
    </w:p>
    <w:p w:rsidR="00545B11" w:rsidRP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25.02.08 «Эксплуатация беспилотных авиационных систем»</w:t>
      </w:r>
    </w:p>
    <w:p w:rsidR="00545B11" w:rsidRPr="00545B11" w:rsidRDefault="00545B11" w:rsidP="00545B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5B11" w:rsidRPr="00545B11" w:rsidRDefault="00545B11" w:rsidP="00545B11">
      <w:pPr>
        <w:widowControl w:val="0"/>
        <w:autoSpaceDE w:val="0"/>
        <w:autoSpaceDN w:val="0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Автор: Карданов А.Х., руководитель ФВ ГБПОУ «КБАДК»</w:t>
      </w: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Нальчик 2026 г.</w:t>
      </w:r>
    </w:p>
    <w:p w:rsidR="00545B11" w:rsidRPr="00545B11" w:rsidRDefault="00545B11" w:rsidP="00545B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sz w:val="24"/>
          <w:szCs w:val="24"/>
        </w:rPr>
        <w:br w:type="page"/>
      </w:r>
      <w:r w:rsidRPr="00545B1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545B11" w:rsidRPr="00545B11" w:rsidRDefault="00545B11" w:rsidP="00545B11">
      <w:pPr>
        <w:jc w:val="center"/>
        <w:rPr>
          <w:sz w:val="24"/>
          <w:szCs w:val="24"/>
        </w:rPr>
      </w:pPr>
    </w:p>
    <w:p w:rsidR="00545B11" w:rsidRPr="00545B11" w:rsidRDefault="00545B11" w:rsidP="00545B1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Данные оценочные материалы представляют собой комплект заданий для диагностики уровня учебных достижений, обучающихся по ОДБ 13 «Физическая культура» в форме </w:t>
      </w:r>
      <w:proofErr w:type="spellStart"/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разноуровневых</w:t>
      </w:r>
      <w:proofErr w:type="spellEnd"/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заданий </w:t>
      </w:r>
      <w:r w:rsidRPr="00545B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специальности: 25.02.08 «Эксплуатация беспилотных авиационных систем»</w:t>
      </w:r>
    </w:p>
    <w:p w:rsidR="00545B11" w:rsidRPr="00545B11" w:rsidRDefault="00545B11" w:rsidP="00545B1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Book Antiqua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Book Antiqua" w:hAnsi="Times New Roman" w:cs="Times New Roman"/>
          <w:sz w:val="24"/>
          <w:szCs w:val="24"/>
          <w:lang w:eastAsia="ar-SA"/>
        </w:rPr>
        <w:t xml:space="preserve">Комплект заданий соответствует рабочей программе дисциплины ОДБ 13 «Физическая культура». </w:t>
      </w:r>
    </w:p>
    <w:p w:rsidR="00545B11" w:rsidRPr="00545B11" w:rsidRDefault="00545B11" w:rsidP="00545B11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выставляется с учетом действующих норм оценки знаний, умений и навыков, учащихся по данной программе. </w:t>
      </w:r>
    </w:p>
    <w:p w:rsidR="00545B11" w:rsidRPr="00545B11" w:rsidRDefault="00545B11" w:rsidP="00545B11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на проведение работы – два академических часа.</w:t>
      </w:r>
    </w:p>
    <w:p w:rsidR="00545B11" w:rsidRPr="00545B11" w:rsidRDefault="00545B11" w:rsidP="00545B11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оценочных материалов</w:t>
      </w:r>
    </w:p>
    <w:p w:rsidR="00545B11" w:rsidRPr="00545B11" w:rsidRDefault="00545B11" w:rsidP="00545B11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Работа представлена в виде теста с </w:t>
      </w:r>
      <w:proofErr w:type="spellStart"/>
      <w:r w:rsidRPr="00545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разноуровневыми</w:t>
      </w:r>
      <w:proofErr w:type="spellEnd"/>
      <w:r w:rsidRPr="00545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заданиями. Тестовые задания, позволяют осуществить оценку всех компетенций, установленных образовательной программой.</w:t>
      </w:r>
    </w:p>
    <w:p w:rsidR="00545B11" w:rsidRPr="00545B11" w:rsidRDefault="00545B11" w:rsidP="00545B11">
      <w:pPr>
        <w:shd w:val="clear" w:color="auto" w:fill="FFFFFF"/>
        <w:spacing w:after="0" w:line="312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структуры и содержания оценочных материалов</w:t>
      </w:r>
    </w:p>
    <w:p w:rsidR="00545B11" w:rsidRPr="00545B11" w:rsidRDefault="00545B11" w:rsidP="00545B11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1 содержит основную информацию – спецификацию оценочных материалов по дисциплине ОДБ 13 «Физическая культура». </w:t>
      </w:r>
    </w:p>
    <w:p w:rsidR="00545B11" w:rsidRPr="00545B11" w:rsidRDefault="00545B11" w:rsidP="00545B11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 содержит тестовые задания, позволяющие осуществить оценку всех компетенций, установленных образовательной программой</w:t>
      </w: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45B11" w:rsidRPr="00545B11" w:rsidRDefault="00545B11" w:rsidP="00545B11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 3  содержит эталонные ключи к оцениванию тестовых заданий.</w:t>
      </w:r>
    </w:p>
    <w:p w:rsidR="00545B11" w:rsidRPr="00545B11" w:rsidRDefault="00545B11" w:rsidP="00545B11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Критерии оценки:</w:t>
      </w:r>
    </w:p>
    <w:p w:rsidR="00545B11" w:rsidRPr="00545B11" w:rsidRDefault="00545B11" w:rsidP="00545B11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«5» - 80-100%;</w:t>
      </w:r>
    </w:p>
    <w:p w:rsidR="00545B11" w:rsidRPr="00545B11" w:rsidRDefault="00545B11" w:rsidP="00545B11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«4» - 60-80 %;</w:t>
      </w:r>
    </w:p>
    <w:p w:rsidR="00545B11" w:rsidRPr="00545B11" w:rsidRDefault="00545B11" w:rsidP="00545B11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«3» - 50-60%;</w:t>
      </w:r>
    </w:p>
    <w:p w:rsidR="00545B11" w:rsidRPr="00545B11" w:rsidRDefault="00545B11" w:rsidP="00545B11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«2» - менее 50%.</w:t>
      </w:r>
    </w:p>
    <w:p w:rsidR="00545B11" w:rsidRPr="00545B11" w:rsidRDefault="00545B11" w:rsidP="00545B11">
      <w:pPr>
        <w:spacing w:after="0" w:line="31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545B11" w:rsidRPr="00545B11" w:rsidRDefault="00545B11" w:rsidP="00545B11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lastRenderedPageBreak/>
        <w:t>1. Спецификация</w:t>
      </w:r>
    </w:p>
    <w:p w:rsidR="00545B11" w:rsidRPr="00545B11" w:rsidRDefault="00545B11" w:rsidP="00545B11">
      <w:pPr>
        <w:suppressAutoHyphens/>
        <w:spacing w:after="0" w:line="360" w:lineRule="auto"/>
        <w:ind w:left="-284" w:right="-14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>1.1. Назначение комплекта оценочных материалов</w:t>
      </w:r>
    </w:p>
    <w:p w:rsidR="00545B11" w:rsidRPr="00545B11" w:rsidRDefault="00545B11" w:rsidP="00545B11">
      <w:pPr>
        <w:numPr>
          <w:ilvl w:val="0"/>
          <w:numId w:val="3"/>
        </w:numPr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 xml:space="preserve">наименование УГС – </w:t>
      </w:r>
      <w:r w:rsidRPr="00545B11">
        <w:rPr>
          <w:rFonts w:ascii="Times New Roman" w:hAnsi="Times New Roman" w:cs="Times New Roman"/>
          <w:b/>
          <w:sz w:val="24"/>
          <w:szCs w:val="24"/>
        </w:rPr>
        <w:t>ОДБ 13  Физическая культура</w:t>
      </w:r>
      <w:r w:rsidRPr="00545B11">
        <w:rPr>
          <w:rFonts w:ascii="Times New Roman" w:hAnsi="Times New Roman" w:cs="Times New Roman"/>
          <w:sz w:val="24"/>
          <w:szCs w:val="24"/>
        </w:rPr>
        <w:t>;</w:t>
      </w:r>
    </w:p>
    <w:p w:rsidR="00545B11" w:rsidRPr="00545B11" w:rsidRDefault="00545B11" w:rsidP="00545B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hAnsi="Times New Roman" w:cs="Times New Roman"/>
          <w:sz w:val="24"/>
          <w:szCs w:val="24"/>
        </w:rPr>
        <w:t xml:space="preserve">– наименование специальности:  </w:t>
      </w:r>
      <w:r w:rsidRPr="00545B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25.02.08 «Эксплуатация беспилотных авиационных систем»</w:t>
      </w:r>
    </w:p>
    <w:p w:rsidR="00545B11" w:rsidRPr="00545B11" w:rsidRDefault="00545B11" w:rsidP="00545B11">
      <w:pPr>
        <w:widowControl w:val="0"/>
        <w:autoSpaceDE w:val="0"/>
        <w:autoSpaceDN w:val="0"/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1.2. Общее количество тестовых заданий</w:t>
      </w:r>
    </w:p>
    <w:p w:rsidR="00545B11" w:rsidRPr="00545B11" w:rsidRDefault="00545B11" w:rsidP="00545B11">
      <w:pPr>
        <w:suppressAutoHyphens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Таблица 1. Количество тестовых заданий</w:t>
      </w:r>
    </w:p>
    <w:tbl>
      <w:tblPr>
        <w:tblStyle w:val="a6"/>
        <w:tblW w:w="9782" w:type="dxa"/>
        <w:tblInd w:w="-289" w:type="dxa"/>
        <w:tblLayout w:type="fixed"/>
        <w:tblLook w:val="04A0"/>
      </w:tblPr>
      <w:tblGrid>
        <w:gridCol w:w="2552"/>
        <w:gridCol w:w="5387"/>
        <w:gridCol w:w="1843"/>
      </w:tblGrid>
      <w:tr w:rsidR="00545B11" w:rsidRPr="00545B11" w:rsidTr="003C0A44">
        <w:tc>
          <w:tcPr>
            <w:tcW w:w="2552" w:type="dxa"/>
          </w:tcPr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5387" w:type="dxa"/>
          </w:tcPr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</w:tcPr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</w:p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заданий</w:t>
            </w:r>
          </w:p>
        </w:tc>
      </w:tr>
      <w:tr w:rsidR="00545B11" w:rsidRPr="00545B11" w:rsidTr="003C0A44">
        <w:trPr>
          <w:trHeight w:val="2576"/>
        </w:trPr>
        <w:tc>
          <w:tcPr>
            <w:tcW w:w="2552" w:type="dxa"/>
          </w:tcPr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545B11" w:rsidRPr="00545B11" w:rsidRDefault="00545B11" w:rsidP="003C0A4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  <w:p w:rsidR="00545B11" w:rsidRPr="00545B11" w:rsidRDefault="00545B11" w:rsidP="003C0A4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:rsidR="00545B11" w:rsidRPr="00545B11" w:rsidRDefault="00545B11" w:rsidP="003C0A4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545B11" w:rsidRPr="00545B11" w:rsidRDefault="00545B11" w:rsidP="003C0A4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dxa"/>
          </w:tcPr>
          <w:p w:rsidR="00545B11" w:rsidRPr="00545B11" w:rsidRDefault="00545B11" w:rsidP="003C0A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545B11" w:rsidRPr="00545B11" w:rsidTr="003C0A44">
        <w:tc>
          <w:tcPr>
            <w:tcW w:w="2552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ПК 1.7</w:t>
            </w: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Знать основы оказания первой помощи и алгоритмы действий в чрезвычайных ситуациях на транспорте.</w:t>
            </w:r>
          </w:p>
        </w:tc>
        <w:tc>
          <w:tcPr>
            <w:tcW w:w="1843" w:type="dxa"/>
          </w:tcPr>
          <w:p w:rsidR="00545B11" w:rsidRPr="00545B11" w:rsidRDefault="00545B11" w:rsidP="003C0A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45B11" w:rsidRPr="00545B11" w:rsidTr="003C0A44">
        <w:tc>
          <w:tcPr>
            <w:tcW w:w="2552" w:type="dxa"/>
          </w:tcPr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387" w:type="dxa"/>
          </w:tcPr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</w:tbl>
    <w:p w:rsidR="00545B11" w:rsidRPr="00545B11" w:rsidRDefault="00545B11" w:rsidP="00545B11">
      <w:pPr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45B11" w:rsidRPr="00545B11" w:rsidRDefault="00545B11" w:rsidP="00545B11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1.3. Распределение тестовых заданий по компетенциям и дисциплинам</w:t>
      </w:r>
    </w:p>
    <w:p w:rsidR="00545B11" w:rsidRPr="00545B11" w:rsidRDefault="00545B11" w:rsidP="00545B11">
      <w:pPr>
        <w:suppressAutoHyphens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Таблица 2. Распределение тестовых заданий по компетенциям и дисциплинам</w:t>
      </w:r>
    </w:p>
    <w:tbl>
      <w:tblPr>
        <w:tblStyle w:val="a6"/>
        <w:tblW w:w="10207" w:type="dxa"/>
        <w:tblInd w:w="-714" w:type="dxa"/>
        <w:tblLayout w:type="fixed"/>
        <w:tblLook w:val="04A0"/>
      </w:tblPr>
      <w:tblGrid>
        <w:gridCol w:w="1393"/>
        <w:gridCol w:w="3852"/>
        <w:gridCol w:w="2268"/>
        <w:gridCol w:w="1276"/>
        <w:gridCol w:w="1418"/>
      </w:tblGrid>
      <w:tr w:rsidR="00545B11" w:rsidRPr="00545B11" w:rsidTr="003C0A44">
        <w:trPr>
          <w:trHeight w:val="1150"/>
        </w:trPr>
        <w:tc>
          <w:tcPr>
            <w:tcW w:w="1393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Код </w:t>
            </w:r>
            <w:proofErr w:type="spellStart"/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компе</w:t>
            </w:r>
            <w:proofErr w:type="spellEnd"/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3852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дисциплины /модуля/ практики</w:t>
            </w:r>
          </w:p>
        </w:tc>
        <w:tc>
          <w:tcPr>
            <w:tcW w:w="1276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</w:t>
            </w: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задания</w:t>
            </w:r>
          </w:p>
        </w:tc>
      </w:tr>
      <w:tr w:rsidR="00545B11" w:rsidRPr="00545B11" w:rsidTr="003C0A44">
        <w:trPr>
          <w:trHeight w:val="299"/>
        </w:trPr>
        <w:tc>
          <w:tcPr>
            <w:tcW w:w="1393" w:type="dxa"/>
            <w:vMerge w:val="restart"/>
          </w:tcPr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545B11" w:rsidRPr="00545B11" w:rsidRDefault="00545B11" w:rsidP="003C0A4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 w:val="restart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vMerge w:val="restart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545B11" w:rsidRPr="00545B11" w:rsidTr="003C0A44">
        <w:trPr>
          <w:trHeight w:val="424"/>
        </w:trPr>
        <w:tc>
          <w:tcPr>
            <w:tcW w:w="1393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45B11" w:rsidRPr="00545B11" w:rsidTr="003C0A44">
        <w:trPr>
          <w:trHeight w:val="411"/>
        </w:trPr>
        <w:tc>
          <w:tcPr>
            <w:tcW w:w="1393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545B11" w:rsidRPr="00545B11" w:rsidTr="003C0A44">
        <w:trPr>
          <w:trHeight w:val="411"/>
        </w:trPr>
        <w:tc>
          <w:tcPr>
            <w:tcW w:w="1393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45B11" w:rsidRPr="00545B11" w:rsidTr="003C0A44">
        <w:trPr>
          <w:trHeight w:val="324"/>
        </w:trPr>
        <w:tc>
          <w:tcPr>
            <w:tcW w:w="1393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545B11" w:rsidRPr="00545B11" w:rsidTr="003C0A44">
        <w:trPr>
          <w:trHeight w:val="327"/>
        </w:trPr>
        <w:tc>
          <w:tcPr>
            <w:tcW w:w="1393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45B11" w:rsidRPr="00545B11" w:rsidTr="003C0A44">
        <w:trPr>
          <w:trHeight w:val="386"/>
        </w:trPr>
        <w:tc>
          <w:tcPr>
            <w:tcW w:w="1393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45B11" w:rsidRPr="00545B11" w:rsidTr="003C0A44">
        <w:trPr>
          <w:trHeight w:val="399"/>
        </w:trPr>
        <w:tc>
          <w:tcPr>
            <w:tcW w:w="1393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545B11" w:rsidRPr="00545B11" w:rsidTr="003C0A44">
        <w:trPr>
          <w:trHeight w:val="287"/>
        </w:trPr>
        <w:tc>
          <w:tcPr>
            <w:tcW w:w="1393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545B11" w:rsidRPr="00545B11" w:rsidTr="003C0A44">
        <w:trPr>
          <w:trHeight w:val="374"/>
        </w:trPr>
        <w:tc>
          <w:tcPr>
            <w:tcW w:w="1393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545B11" w:rsidRPr="00545B11" w:rsidTr="003C0A44">
        <w:trPr>
          <w:trHeight w:val="374"/>
        </w:trPr>
        <w:tc>
          <w:tcPr>
            <w:tcW w:w="1393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545B11" w:rsidRPr="00545B11" w:rsidTr="003C0A44">
        <w:trPr>
          <w:trHeight w:val="374"/>
        </w:trPr>
        <w:tc>
          <w:tcPr>
            <w:tcW w:w="1393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545B11" w:rsidRPr="00545B11" w:rsidTr="003C0A44">
        <w:trPr>
          <w:trHeight w:val="374"/>
        </w:trPr>
        <w:tc>
          <w:tcPr>
            <w:tcW w:w="1393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545B11" w:rsidRPr="00545B11" w:rsidTr="003C0A44">
        <w:trPr>
          <w:trHeight w:val="350"/>
        </w:trPr>
        <w:tc>
          <w:tcPr>
            <w:tcW w:w="1393" w:type="dxa"/>
            <w:vMerge w:val="restart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ПК 1.7</w:t>
            </w:r>
          </w:p>
        </w:tc>
        <w:tc>
          <w:tcPr>
            <w:tcW w:w="3852" w:type="dxa"/>
            <w:vMerge w:val="restart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до оказания медицинской помощи пострадавшим и принимать необходимые меры при несчастных случаях</w:t>
            </w:r>
          </w:p>
        </w:tc>
        <w:tc>
          <w:tcPr>
            <w:tcW w:w="2268" w:type="dxa"/>
            <w:vMerge w:val="restart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545B11" w:rsidRPr="00545B11" w:rsidTr="003C0A44">
        <w:trPr>
          <w:trHeight w:val="212"/>
        </w:trPr>
        <w:tc>
          <w:tcPr>
            <w:tcW w:w="1393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545B11" w:rsidRPr="00545B11" w:rsidTr="003C0A44">
        <w:trPr>
          <w:trHeight w:val="1743"/>
        </w:trPr>
        <w:tc>
          <w:tcPr>
            <w:tcW w:w="1393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45B11" w:rsidRPr="00545B11" w:rsidRDefault="00545B11" w:rsidP="00545B11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1.4. Типы, уровень сложности и время выполнения тестовых заданий</w:t>
      </w:r>
    </w:p>
    <w:p w:rsidR="00545B11" w:rsidRP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Таблица 3. Распределение заданий по типам и уровням сложности</w:t>
      </w:r>
    </w:p>
    <w:tbl>
      <w:tblPr>
        <w:tblStyle w:val="a6"/>
        <w:tblW w:w="10235" w:type="dxa"/>
        <w:tblInd w:w="-742" w:type="dxa"/>
        <w:tblLayout w:type="fixed"/>
        <w:tblLook w:val="04A0"/>
      </w:tblPr>
      <w:tblGrid>
        <w:gridCol w:w="1163"/>
        <w:gridCol w:w="1247"/>
        <w:gridCol w:w="2863"/>
        <w:gridCol w:w="2977"/>
        <w:gridCol w:w="1985"/>
      </w:tblGrid>
      <w:tr w:rsidR="00545B11" w:rsidRPr="00545B11" w:rsidTr="003C0A44">
        <w:trPr>
          <w:trHeight w:val="166"/>
        </w:trPr>
        <w:tc>
          <w:tcPr>
            <w:tcW w:w="1163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Код </w:t>
            </w: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компе</w:t>
            </w:r>
            <w:proofErr w:type="spellEnd"/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24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зада</w:t>
            </w: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863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</w:tc>
        <w:tc>
          <w:tcPr>
            <w:tcW w:w="297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5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Время выполнения (мин.)</w:t>
            </w:r>
          </w:p>
        </w:tc>
      </w:tr>
      <w:tr w:rsidR="00545B11" w:rsidRPr="00545B11" w:rsidTr="003C0A44">
        <w:trPr>
          <w:trHeight w:val="1243"/>
        </w:trPr>
        <w:tc>
          <w:tcPr>
            <w:tcW w:w="1163" w:type="dxa"/>
            <w:vMerge w:val="restart"/>
          </w:tcPr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3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545B11" w:rsidRPr="00545B11" w:rsidTr="003C0A44">
        <w:trPr>
          <w:trHeight w:val="1220"/>
        </w:trPr>
        <w:tc>
          <w:tcPr>
            <w:tcW w:w="1163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3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545B11" w:rsidRPr="00545B11" w:rsidTr="003C0A44">
        <w:trPr>
          <w:trHeight w:val="166"/>
        </w:trPr>
        <w:tc>
          <w:tcPr>
            <w:tcW w:w="1163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3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одного ответа)</w:t>
            </w:r>
          </w:p>
        </w:tc>
        <w:tc>
          <w:tcPr>
            <w:tcW w:w="297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Базовый (задание с выбором ответа)</w:t>
            </w:r>
          </w:p>
        </w:tc>
        <w:tc>
          <w:tcPr>
            <w:tcW w:w="1985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</w:tr>
      <w:tr w:rsidR="00545B11" w:rsidRPr="00545B11" w:rsidTr="003C0A44">
        <w:trPr>
          <w:trHeight w:val="166"/>
        </w:trPr>
        <w:tc>
          <w:tcPr>
            <w:tcW w:w="1163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3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545B11" w:rsidRPr="00545B11" w:rsidTr="003C0A44">
        <w:trPr>
          <w:trHeight w:val="166"/>
        </w:trPr>
        <w:tc>
          <w:tcPr>
            <w:tcW w:w="1163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3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545B11" w:rsidRPr="00545B11" w:rsidTr="003C0A44">
        <w:trPr>
          <w:trHeight w:val="1267"/>
        </w:trPr>
        <w:tc>
          <w:tcPr>
            <w:tcW w:w="1163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3" w:type="dxa"/>
            <w:vMerge w:val="restart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  <w:vMerge w:val="restart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  <w:vMerge w:val="restart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545B11" w:rsidRPr="00545B11" w:rsidTr="003C0A44">
        <w:trPr>
          <w:trHeight w:val="507"/>
        </w:trPr>
        <w:tc>
          <w:tcPr>
            <w:tcW w:w="1163" w:type="dxa"/>
            <w:vMerge w:val="restart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1247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5B11" w:rsidRPr="00545B11" w:rsidTr="003C0A44">
        <w:trPr>
          <w:trHeight w:val="166"/>
        </w:trPr>
        <w:tc>
          <w:tcPr>
            <w:tcW w:w="1163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3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545B11" w:rsidRPr="00545B11" w:rsidTr="003C0A44">
        <w:trPr>
          <w:trHeight w:val="166"/>
        </w:trPr>
        <w:tc>
          <w:tcPr>
            <w:tcW w:w="1163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63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545B11" w:rsidRPr="00545B11" w:rsidTr="003C0A44">
        <w:trPr>
          <w:trHeight w:val="166"/>
        </w:trPr>
        <w:tc>
          <w:tcPr>
            <w:tcW w:w="1163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3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545B11" w:rsidRPr="00545B11" w:rsidTr="003C0A44">
        <w:trPr>
          <w:trHeight w:val="166"/>
        </w:trPr>
        <w:tc>
          <w:tcPr>
            <w:tcW w:w="1163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3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одного ответа)</w:t>
            </w:r>
          </w:p>
        </w:tc>
        <w:tc>
          <w:tcPr>
            <w:tcW w:w="2977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Базовый (задание с выбором ответа)</w:t>
            </w:r>
          </w:p>
        </w:tc>
        <w:tc>
          <w:tcPr>
            <w:tcW w:w="1985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</w:tr>
      <w:tr w:rsidR="00545B11" w:rsidRPr="00545B11" w:rsidTr="003C0A44">
        <w:trPr>
          <w:trHeight w:val="992"/>
        </w:trPr>
        <w:tc>
          <w:tcPr>
            <w:tcW w:w="1163" w:type="dxa"/>
            <w:vMerge w:val="restart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ПК 1.7</w:t>
            </w:r>
          </w:p>
        </w:tc>
        <w:tc>
          <w:tcPr>
            <w:tcW w:w="124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545B11" w:rsidRPr="00545B11" w:rsidTr="003C0A44">
        <w:trPr>
          <w:trHeight w:val="1262"/>
        </w:trPr>
        <w:tc>
          <w:tcPr>
            <w:tcW w:w="1163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3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545B11" w:rsidRPr="00545B11" w:rsidTr="003C0A44">
        <w:trPr>
          <w:trHeight w:val="1379"/>
        </w:trPr>
        <w:tc>
          <w:tcPr>
            <w:tcW w:w="1163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3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545B11" w:rsidRPr="00545B11" w:rsidTr="003C0A44">
        <w:trPr>
          <w:trHeight w:val="974"/>
        </w:trPr>
        <w:tc>
          <w:tcPr>
            <w:tcW w:w="1163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63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545B11" w:rsidRPr="00545B11" w:rsidTr="003C0A44">
        <w:trPr>
          <w:trHeight w:val="1861"/>
        </w:trPr>
        <w:tc>
          <w:tcPr>
            <w:tcW w:w="1163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63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нескольких вариантов ответа)</w:t>
            </w:r>
          </w:p>
        </w:tc>
        <w:tc>
          <w:tcPr>
            <w:tcW w:w="2977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(задание с выбором ответа и обоснованием выбора)</w:t>
            </w:r>
          </w:p>
        </w:tc>
        <w:tc>
          <w:tcPr>
            <w:tcW w:w="1985" w:type="dxa"/>
          </w:tcPr>
          <w:p w:rsidR="00545B11" w:rsidRPr="00545B11" w:rsidRDefault="00545B11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5B11" w:rsidRPr="00545B11" w:rsidTr="003C0A44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B11" w:rsidRPr="00545B11" w:rsidTr="003C0A44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5B11" w:rsidRP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lastRenderedPageBreak/>
        <w:t>1.5. Система оценивания выполнения тестовых заданий</w:t>
      </w:r>
    </w:p>
    <w:p w:rsidR="00545B11" w:rsidRP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45B11">
        <w:rPr>
          <w:rFonts w:ascii="Times New Roman" w:hAnsi="Times New Roman" w:cs="Times New Roman"/>
          <w:bCs/>
          <w:sz w:val="24"/>
          <w:szCs w:val="24"/>
        </w:rPr>
        <w:t>Таблица 4. Система выполнения тестовых заданий</w:t>
      </w:r>
    </w:p>
    <w:tbl>
      <w:tblPr>
        <w:tblStyle w:val="a6"/>
        <w:tblW w:w="9924" w:type="dxa"/>
        <w:tblInd w:w="-431" w:type="dxa"/>
        <w:tblLayout w:type="fixed"/>
        <w:tblLook w:val="04A0"/>
      </w:tblPr>
      <w:tblGrid>
        <w:gridCol w:w="1419"/>
        <w:gridCol w:w="4961"/>
        <w:gridCol w:w="3544"/>
      </w:tblGrid>
      <w:tr w:rsidR="00545B11" w:rsidRPr="00545B11" w:rsidTr="003C0A44">
        <w:tc>
          <w:tcPr>
            <w:tcW w:w="1419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4961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Указания по оцениванию</w:t>
            </w:r>
          </w:p>
        </w:tc>
        <w:tc>
          <w:tcPr>
            <w:tcW w:w="3544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 оценивания (баллы, полученные за выполнение задания/характеристика правильности ответа)</w:t>
            </w:r>
          </w:p>
        </w:tc>
      </w:tr>
      <w:tr w:rsidR="00545B11" w:rsidRPr="00545B11" w:rsidTr="003C0A44">
        <w:tc>
          <w:tcPr>
            <w:tcW w:w="1419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1</w:t>
            </w:r>
          </w:p>
        </w:tc>
        <w:tc>
          <w:tcPr>
            <w:tcW w:w="4961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закрытого типа на установление соответствия считается верным, если правильно установлены все соответствия (позиции из одного столбца верно сопоставлены с позициями другого).</w:t>
            </w:r>
          </w:p>
        </w:tc>
        <w:tc>
          <w:tcPr>
            <w:tcW w:w="3544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неверный ответ или его отсутствие – 0 баллов.</w:t>
            </w:r>
          </w:p>
        </w:tc>
      </w:tr>
      <w:tr w:rsidR="00545B11" w:rsidRPr="00545B11" w:rsidTr="003C0A44">
        <w:tc>
          <w:tcPr>
            <w:tcW w:w="1419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2</w:t>
            </w:r>
          </w:p>
        </w:tc>
        <w:tc>
          <w:tcPr>
            <w:tcW w:w="4961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закрытого типа на установление последовательности считается верным если правильно указана вся последовательность цифр.</w:t>
            </w:r>
          </w:p>
        </w:tc>
        <w:tc>
          <w:tcPr>
            <w:tcW w:w="3544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545B11" w:rsidRPr="00545B11" w:rsidTr="003C0A44">
        <w:tc>
          <w:tcPr>
            <w:tcW w:w="1419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3</w:t>
            </w:r>
          </w:p>
        </w:tc>
        <w:tc>
          <w:tcPr>
            <w:tcW w:w="4961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комбинированного типа с выбором одного верного ответа из предложенных с обоснованием выбора ответа считается верным, если правильно указана цифра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Совпадение с верным ответом оценивается 1 баллом; неверный ответ или его отсутствие – 0 баллов.</w:t>
            </w:r>
          </w:p>
        </w:tc>
      </w:tr>
      <w:tr w:rsidR="00545B11" w:rsidRPr="00545B11" w:rsidTr="003C0A44">
        <w:tc>
          <w:tcPr>
            <w:tcW w:w="1419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4</w:t>
            </w:r>
          </w:p>
        </w:tc>
        <w:tc>
          <w:tcPr>
            <w:tcW w:w="4961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комбинированного типа с выбором нескольких вариантов ответа из предложенных с обоснованием выбора ответов считается верным, если правильно указаны цифры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545B11" w:rsidRPr="00545B11" w:rsidTr="003C0A44">
        <w:tc>
          <w:tcPr>
            <w:tcW w:w="1419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5</w:t>
            </w:r>
          </w:p>
        </w:tc>
        <w:tc>
          <w:tcPr>
            <w:tcW w:w="4961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открытого типа с развернутым ответом считается верным, если ответ совпадает с эталонным по содержанию и полноте.</w:t>
            </w:r>
          </w:p>
        </w:tc>
        <w:tc>
          <w:tcPr>
            <w:tcW w:w="3544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Полный правильный ответ на задание оценивается 3 баллами; если допущена одна ошибка /неточность/ ответ правильный, но не полный – 1 балл, если допущено более одной ошибки /ответ неправильный/ ответ отсутствует – 0 баллов.</w:t>
            </w:r>
          </w:p>
        </w:tc>
      </w:tr>
    </w:tbl>
    <w:p w:rsidR="00545B11" w:rsidRPr="00545B11" w:rsidRDefault="00545B11" w:rsidP="00545B11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lastRenderedPageBreak/>
        <w:t>1.6. Описание дополнительных материалов оборудования, необходимых для выполнения тестовых заданий</w:t>
      </w:r>
    </w:p>
    <w:p w:rsidR="00545B11" w:rsidRPr="00545B11" w:rsidRDefault="00545B11" w:rsidP="00545B11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B11">
        <w:rPr>
          <w:rFonts w:ascii="Times New Roman" w:hAnsi="Times New Roman" w:cs="Times New Roman"/>
          <w:bCs/>
          <w:sz w:val="24"/>
          <w:szCs w:val="24"/>
        </w:rPr>
        <w:t>Дополнительные материалы и оборудование для выполнения тестовых заданий не предусмотрено.</w:t>
      </w:r>
    </w:p>
    <w:p w:rsidR="00545B11" w:rsidRP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</w:t>
      </w:r>
    </w:p>
    <w:p w:rsidR="00545B11" w:rsidRP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2.1. Тестовые задания к компетенции ОК 01, ОК 04, ОК 08</w:t>
      </w:r>
    </w:p>
    <w:p w:rsidR="00545B11" w:rsidRPr="00545B11" w:rsidRDefault="00545B11" w:rsidP="00545B1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>Самостоятельные занятия физической культурой и спортом студентов ускоряют процесс физического совершенствования. </w:t>
      </w: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целесообразно выполнять перечисленные ниже упражнения для повышения скорости бега в основной части занятия:</w:t>
      </w:r>
    </w:p>
    <w:p w:rsidR="00545B11" w:rsidRPr="00545B11" w:rsidRDefault="00545B11" w:rsidP="00545B11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упражнения;</w:t>
      </w:r>
    </w:p>
    <w:p w:rsidR="00545B11" w:rsidRPr="00545B11" w:rsidRDefault="00545B11" w:rsidP="00545B11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 в интервалах отдыха;</w:t>
      </w:r>
    </w:p>
    <w:p w:rsidR="00545B11" w:rsidRPr="00545B11" w:rsidRDefault="00545B11" w:rsidP="00545B11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легкий продолжительный бег;</w:t>
      </w:r>
    </w:p>
    <w:p w:rsidR="00545B11" w:rsidRPr="00545B11" w:rsidRDefault="00545B11" w:rsidP="00545B11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повторный бег на короткие дистанции;</w:t>
      </w:r>
    </w:p>
    <w:p w:rsidR="00545B11" w:rsidRPr="00545B11" w:rsidRDefault="00545B11" w:rsidP="00545B11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прыжковые упражнения с отягощением и без;</w:t>
      </w:r>
    </w:p>
    <w:p w:rsidR="00545B11" w:rsidRPr="00545B11" w:rsidRDefault="00545B11" w:rsidP="00545B11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ходьба;</w:t>
      </w:r>
    </w:p>
    <w:p w:rsidR="00545B11" w:rsidRPr="00545B11" w:rsidRDefault="00545B11" w:rsidP="00545B11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частоту.</w:t>
      </w: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6"/>
        <w:tblW w:w="5000" w:type="pct"/>
        <w:tblLook w:val="04A0"/>
      </w:tblPr>
      <w:tblGrid>
        <w:gridCol w:w="1269"/>
        <w:gridCol w:w="1451"/>
        <w:gridCol w:w="1451"/>
        <w:gridCol w:w="1595"/>
        <w:gridCol w:w="1448"/>
        <w:gridCol w:w="1159"/>
        <w:gridCol w:w="1413"/>
      </w:tblGrid>
      <w:tr w:rsidR="00545B11" w:rsidRPr="00545B11" w:rsidTr="003C0A44">
        <w:tc>
          <w:tcPr>
            <w:tcW w:w="648" w:type="pct"/>
          </w:tcPr>
          <w:p w:rsidR="00545B11" w:rsidRPr="00545B11" w:rsidRDefault="00545B11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545B11" w:rsidRPr="00545B11" w:rsidRDefault="00545B11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545B11" w:rsidRPr="00545B11" w:rsidRDefault="00545B11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</w:tcPr>
          <w:p w:rsidR="00545B11" w:rsidRPr="00545B11" w:rsidRDefault="00545B11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</w:tcPr>
          <w:p w:rsidR="00545B11" w:rsidRPr="00545B11" w:rsidRDefault="00545B11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545B11" w:rsidRPr="00545B11" w:rsidRDefault="00545B11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</w:tcPr>
          <w:p w:rsidR="00545B11" w:rsidRPr="00545B11" w:rsidRDefault="00545B11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5B11" w:rsidRPr="00545B11" w:rsidRDefault="00545B11" w:rsidP="00545B1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B11" w:rsidRPr="00545B11" w:rsidRDefault="00545B11" w:rsidP="00545B11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>Обучение двигательному действию – это организованный процесс, в ходе которого осуществляется передача и усвоение специальных знаний и навыков двигательных действий.</w:t>
      </w:r>
    </w:p>
    <w:p w:rsidR="00545B11" w:rsidRPr="00545B11" w:rsidRDefault="00545B11" w:rsidP="00545B11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правильную последовательность этапов процесса обучения двигательному действию:</w:t>
      </w:r>
    </w:p>
    <w:p w:rsidR="00545B11" w:rsidRPr="00545B11" w:rsidRDefault="00545B11" w:rsidP="00545B11">
      <w:pPr>
        <w:numPr>
          <w:ilvl w:val="0"/>
          <w:numId w:val="6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углубленное детализированное разучивание, формирование двигательного умения;</w:t>
      </w:r>
    </w:p>
    <w:p w:rsidR="00545B11" w:rsidRPr="00545B11" w:rsidRDefault="00545B11" w:rsidP="00545B11">
      <w:pPr>
        <w:numPr>
          <w:ilvl w:val="0"/>
          <w:numId w:val="6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двигательного навыка, достижение двигательного мастерства;</w:t>
      </w:r>
    </w:p>
    <w:p w:rsidR="00545B11" w:rsidRPr="00545B11" w:rsidRDefault="00545B11" w:rsidP="00545B11">
      <w:pPr>
        <w:numPr>
          <w:ilvl w:val="0"/>
          <w:numId w:val="6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ознакомление, первоначальное разучивание движения</w:t>
      </w:r>
    </w:p>
    <w:p w:rsidR="00545B11" w:rsidRPr="00545B11" w:rsidRDefault="00545B11" w:rsidP="00545B11">
      <w:pPr>
        <w:tabs>
          <w:tab w:val="left" w:pos="709"/>
        </w:tabs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6"/>
        <w:tblW w:w="0" w:type="auto"/>
        <w:tblInd w:w="360" w:type="dxa"/>
        <w:tblLook w:val="04A0"/>
      </w:tblPr>
      <w:tblGrid>
        <w:gridCol w:w="3034"/>
        <w:gridCol w:w="3035"/>
        <w:gridCol w:w="3035"/>
      </w:tblGrid>
      <w:tr w:rsidR="00545B11" w:rsidRPr="00545B11" w:rsidTr="003C0A44">
        <w:tc>
          <w:tcPr>
            <w:tcW w:w="3034" w:type="dxa"/>
          </w:tcPr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5B11" w:rsidRPr="00545B11" w:rsidRDefault="00545B11" w:rsidP="00545B11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Нарушения в футболе</w:t>
      </w:r>
      <w:r w:rsidRPr="00545B1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>– это действия, которые судья считает не соответствующими правилам игры и наказывает. Наказания зависят от характера нарушения и могут включать штрафной удар, свободный удар, предупреждение или удаление игрока с поля. Выберите характеристику нарушений, называемых свободным ударом.</w:t>
      </w:r>
    </w:p>
    <w:p w:rsidR="00545B11" w:rsidRPr="00545B11" w:rsidRDefault="00545B11" w:rsidP="00545B11">
      <w:pPr>
        <w:numPr>
          <w:ilvl w:val="0"/>
          <w:numId w:val="4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Штрафной удар назначается в случае: прыжок на соперника, удар или попытка ударить соперника рукой или ногой, умышленная игра в мяч рукой; </w:t>
      </w:r>
    </w:p>
    <w:p w:rsidR="00545B11" w:rsidRPr="00545B11" w:rsidRDefault="00545B11" w:rsidP="00545B11">
      <w:pPr>
        <w:numPr>
          <w:ilvl w:val="0"/>
          <w:numId w:val="4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блокировки игрока движениями соперника, касание вратарем мяча руками после умышленной передачи от своего игрока, фиксирования опасной игры;</w:t>
      </w:r>
    </w:p>
    <w:p w:rsidR="00545B11" w:rsidRPr="00545B11" w:rsidRDefault="00545B11" w:rsidP="00545B11">
      <w:pPr>
        <w:numPr>
          <w:ilvl w:val="0"/>
          <w:numId w:val="4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затягивания возобновления игры, демонстрации несогласия словом или действием, неспортивного поведения;</w:t>
      </w:r>
    </w:p>
    <w:p w:rsidR="00545B11" w:rsidRPr="00545B11" w:rsidRDefault="00545B11" w:rsidP="00545B11">
      <w:pPr>
        <w:numPr>
          <w:ilvl w:val="0"/>
          <w:numId w:val="4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Штрафной удар назначается в случае: умышленного фола с угрозой здоровью оппонента, жестокого действия в отношении судьи, использования рук для спасения ворот полевым футболистом</w:t>
      </w:r>
    </w:p>
    <w:p w:rsidR="00545B11" w:rsidRPr="00545B11" w:rsidRDefault="00545B11" w:rsidP="00545B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классическом волейболе на площадке одновременно находятся 6 игроков от каждой стороны. Однако в официальных матчах команда может иметь в составе до 12–14 человек, включая запасных, при этом, каждый игрок выполняет определённую функцию. </w:t>
      </w:r>
      <w:r w:rsidRPr="00545B11">
        <w:rPr>
          <w:rFonts w:ascii="Times New Roman" w:hAnsi="Times New Roman" w:cs="Times New Roman"/>
          <w:sz w:val="24"/>
          <w:szCs w:val="24"/>
        </w:rPr>
        <w:t>Соотнесите название игроков с их выполняемыми функциями.</w:t>
      </w:r>
    </w:p>
    <w:tbl>
      <w:tblPr>
        <w:tblStyle w:val="a6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545B11" w:rsidRPr="00545B11" w:rsidTr="003C0A44">
        <w:tc>
          <w:tcPr>
            <w:tcW w:w="3575" w:type="dxa"/>
            <w:gridSpan w:val="2"/>
          </w:tcPr>
          <w:p w:rsidR="00545B11" w:rsidRPr="00545B11" w:rsidRDefault="00545B11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игрока</w:t>
            </w:r>
          </w:p>
        </w:tc>
        <w:tc>
          <w:tcPr>
            <w:tcW w:w="5770" w:type="dxa"/>
            <w:gridSpan w:val="2"/>
          </w:tcPr>
          <w:p w:rsidR="00545B11" w:rsidRPr="00545B11" w:rsidRDefault="00545B11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Функции, выполняемые игроком</w:t>
            </w:r>
          </w:p>
        </w:tc>
      </w:tr>
      <w:tr w:rsidR="00545B11" w:rsidRPr="00545B11" w:rsidTr="003C0A44">
        <w:tc>
          <w:tcPr>
            <w:tcW w:w="69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Связующий</w:t>
            </w:r>
          </w:p>
        </w:tc>
        <w:tc>
          <w:tcPr>
            <w:tcW w:w="55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атакующий с задней линии</w:t>
            </w:r>
          </w:p>
        </w:tc>
      </w:tr>
      <w:tr w:rsidR="00545B11" w:rsidRPr="00545B11" w:rsidTr="003C0A44">
        <w:tc>
          <w:tcPr>
            <w:tcW w:w="69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Диагональный</w:t>
            </w:r>
          </w:p>
        </w:tc>
        <w:tc>
          <w:tcPr>
            <w:tcW w:w="55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атакующий с краев сетки</w:t>
            </w:r>
          </w:p>
        </w:tc>
      </w:tr>
      <w:tr w:rsidR="00545B11" w:rsidRPr="00545B11" w:rsidTr="003C0A44">
        <w:tc>
          <w:tcPr>
            <w:tcW w:w="69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Доигровщик</w:t>
            </w:r>
            <w:proofErr w:type="spellEnd"/>
          </w:p>
        </w:tc>
        <w:tc>
          <w:tcPr>
            <w:tcW w:w="55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определяющий развитие атаки, действия которого состоят в решении о передачи мяча для удара</w:t>
            </w:r>
          </w:p>
        </w:tc>
      </w:tr>
    </w:tbl>
    <w:p w:rsidR="00545B11" w:rsidRPr="00545B11" w:rsidRDefault="00545B11" w:rsidP="00545B1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5B11" w:rsidRPr="00545B11" w:rsidRDefault="00545B11" w:rsidP="00545B1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6"/>
        <w:tblW w:w="9351" w:type="dxa"/>
        <w:tblLook w:val="04A0"/>
      </w:tblPr>
      <w:tblGrid>
        <w:gridCol w:w="3114"/>
        <w:gridCol w:w="3118"/>
        <w:gridCol w:w="3119"/>
      </w:tblGrid>
      <w:tr w:rsidR="00545B11" w:rsidRPr="00545B11" w:rsidTr="003C0A44">
        <w:tc>
          <w:tcPr>
            <w:tcW w:w="3114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8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545B11" w:rsidRPr="00545B11" w:rsidTr="003C0A44">
        <w:tc>
          <w:tcPr>
            <w:tcW w:w="3114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B11">
        <w:rPr>
          <w:rFonts w:ascii="Times New Roman" w:hAnsi="Times New Roman" w:cs="Times New Roman"/>
          <w:bCs/>
          <w:sz w:val="24"/>
          <w:szCs w:val="24"/>
        </w:rPr>
        <w:t>Занятия физической культурой и спортом реализуются в спортивных группах  или командах. Дайте четкое определение понятию «спортивная группа». Определите основную цель спортивной группы.</w:t>
      </w: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>В волейболе за нарушения правил и неспортивное поведение предусмотрены штрафы</w:t>
      </w:r>
      <w:r w:rsidRPr="00545B1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Их налагает первый судья, руководствуясь официальными правилами. Соотнесите названия штрафов в волейболе с их характеристиками.</w:t>
      </w: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6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545B11" w:rsidRPr="00545B11" w:rsidTr="003C0A44">
        <w:tc>
          <w:tcPr>
            <w:tcW w:w="3575" w:type="dxa"/>
            <w:gridSpan w:val="2"/>
          </w:tcPr>
          <w:p w:rsidR="00545B11" w:rsidRPr="00545B11" w:rsidRDefault="00545B11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нарушений в волейболе</w:t>
            </w:r>
          </w:p>
        </w:tc>
        <w:tc>
          <w:tcPr>
            <w:tcW w:w="5770" w:type="dxa"/>
            <w:gridSpan w:val="2"/>
          </w:tcPr>
          <w:p w:rsidR="00545B11" w:rsidRPr="00545B11" w:rsidRDefault="00545B11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нарушений в волейболе</w:t>
            </w:r>
          </w:p>
        </w:tc>
      </w:tr>
      <w:tr w:rsidR="00545B11" w:rsidRPr="00545B11" w:rsidTr="003C0A44">
        <w:tc>
          <w:tcPr>
            <w:tcW w:w="69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подаче</w:t>
            </w:r>
          </w:p>
        </w:tc>
        <w:tc>
          <w:tcPr>
            <w:tcW w:w="55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545B11" w:rsidRPr="00545B11" w:rsidRDefault="00545B11" w:rsidP="003C0A4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Включают ошибки при подаче, розыгрыше, блоке и атаке</w:t>
            </w:r>
          </w:p>
        </w:tc>
      </w:tr>
      <w:tr w:rsidR="00545B11" w:rsidRPr="00545B11" w:rsidTr="003C0A44">
        <w:tc>
          <w:tcPr>
            <w:tcW w:w="69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розыгрыше</w:t>
            </w:r>
          </w:p>
        </w:tc>
        <w:tc>
          <w:tcPr>
            <w:tcW w:w="55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545B11" w:rsidRPr="00545B11" w:rsidRDefault="00545B11" w:rsidP="003C0A4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заступ на сторону соперника, удар по мячу на стороне соперника, блокировка подачи</w:t>
            </w:r>
          </w:p>
        </w:tc>
      </w:tr>
      <w:tr w:rsidR="00545B11" w:rsidRPr="00545B11" w:rsidTr="003C0A44">
        <w:tc>
          <w:tcPr>
            <w:tcW w:w="69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блоке и атаке</w:t>
            </w:r>
          </w:p>
        </w:tc>
        <w:tc>
          <w:tcPr>
            <w:tcW w:w="55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545B11" w:rsidRPr="00545B11" w:rsidRDefault="00545B11" w:rsidP="003C0A4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более трёх касаний, двойное касание, задержка мяча.</w:t>
            </w:r>
          </w:p>
        </w:tc>
      </w:tr>
      <w:tr w:rsidR="00545B11" w:rsidRPr="00545B11" w:rsidTr="003C0A44">
        <w:tc>
          <w:tcPr>
            <w:tcW w:w="69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3" w:type="dxa"/>
          </w:tcPr>
          <w:p w:rsidR="00545B11" w:rsidRPr="00545B11" w:rsidRDefault="00545B11" w:rsidP="003C0A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Грубое поведение</w:t>
            </w:r>
          </w:p>
        </w:tc>
        <w:tc>
          <w:tcPr>
            <w:tcW w:w="55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1" w:type="dxa"/>
          </w:tcPr>
          <w:p w:rsidR="00545B11" w:rsidRPr="00545B11" w:rsidRDefault="00545B11" w:rsidP="003C0A44">
            <w:pPr>
              <w:tabs>
                <w:tab w:val="left" w:pos="0"/>
              </w:tabs>
              <w:ind w:firstLine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оскорбления, споры с судьями, умышленные подножки.</w:t>
            </w:r>
          </w:p>
        </w:tc>
      </w:tr>
    </w:tbl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B11" w:rsidRPr="00545B11" w:rsidRDefault="00545B11" w:rsidP="00545B1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6"/>
        <w:tblW w:w="9351" w:type="dxa"/>
        <w:tblLook w:val="04A0"/>
      </w:tblPr>
      <w:tblGrid>
        <w:gridCol w:w="2547"/>
        <w:gridCol w:w="2268"/>
        <w:gridCol w:w="2268"/>
        <w:gridCol w:w="2268"/>
      </w:tblGrid>
      <w:tr w:rsidR="00545B11" w:rsidRPr="00545B11" w:rsidTr="003C0A44">
        <w:tc>
          <w:tcPr>
            <w:tcW w:w="2547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545B11" w:rsidRPr="00545B11" w:rsidTr="003C0A44">
        <w:tc>
          <w:tcPr>
            <w:tcW w:w="2547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5B11" w:rsidRP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7. </w:t>
      </w:r>
      <w:r w:rsidRPr="00545B11">
        <w:rPr>
          <w:rFonts w:ascii="Times New Roman" w:hAnsi="Times New Roman" w:cs="Times New Roman"/>
          <w:bCs/>
          <w:sz w:val="24"/>
          <w:szCs w:val="24"/>
          <w:lang w:eastAsia="ru-RU"/>
        </w:rPr>
        <w:t>Здоровье человека напрямую связано с его работоспособностью. Для осуществления качественной интеллектуальной деятельности работоспособность студента должна находиться в оптимальных значениях. Однако, существует ряд факторов, связанных с психофизиологическими резервами организма студентов, снижающих их работоспособность.</w:t>
      </w:r>
    </w:p>
    <w:p w:rsidR="00545B11" w:rsidRPr="00545B11" w:rsidRDefault="00545B11" w:rsidP="00545B11">
      <w:pPr>
        <w:suppressAutoHyphens/>
        <w:spacing w:after="0" w:line="240" w:lineRule="auto"/>
        <w:ind w:firstLine="741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hAnsi="Times New Roman" w:cs="Times New Roman"/>
          <w:bCs/>
          <w:sz w:val="24"/>
          <w:szCs w:val="24"/>
          <w:lang w:eastAsia="ru-RU"/>
        </w:rPr>
        <w:t>Перечислите в последовательности от наименьшего к наибольшему по силе воздействия на состояние студентов, названия признаков снижения работоспособности:</w:t>
      </w:r>
    </w:p>
    <w:p w:rsidR="00545B11" w:rsidRPr="00545B11" w:rsidRDefault="00545B11" w:rsidP="00545B11">
      <w:pPr>
        <w:numPr>
          <w:ilvl w:val="0"/>
          <w:numId w:val="7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hAnsi="Times New Roman" w:cs="Times New Roman"/>
          <w:bCs/>
          <w:sz w:val="24"/>
          <w:szCs w:val="24"/>
          <w:lang w:eastAsia="ru-RU"/>
        </w:rPr>
        <w:t>Переутомление;</w:t>
      </w:r>
    </w:p>
    <w:p w:rsidR="00545B11" w:rsidRPr="00545B11" w:rsidRDefault="00545B11" w:rsidP="00545B11">
      <w:pPr>
        <w:numPr>
          <w:ilvl w:val="0"/>
          <w:numId w:val="7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hAnsi="Times New Roman" w:cs="Times New Roman"/>
          <w:bCs/>
          <w:sz w:val="24"/>
          <w:szCs w:val="24"/>
          <w:lang w:eastAsia="ru-RU"/>
        </w:rPr>
        <w:t>Усталость;</w:t>
      </w:r>
    </w:p>
    <w:p w:rsidR="00545B11" w:rsidRPr="00545B11" w:rsidRDefault="00545B11" w:rsidP="00545B11">
      <w:pPr>
        <w:numPr>
          <w:ilvl w:val="0"/>
          <w:numId w:val="7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hAnsi="Times New Roman" w:cs="Times New Roman"/>
          <w:bCs/>
          <w:sz w:val="24"/>
          <w:szCs w:val="24"/>
          <w:lang w:eastAsia="ru-RU"/>
        </w:rPr>
        <w:t>Утомление</w:t>
      </w:r>
    </w:p>
    <w:p w:rsidR="00545B11" w:rsidRPr="00545B11" w:rsidRDefault="00545B11" w:rsidP="00545B1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6"/>
        <w:tblW w:w="0" w:type="auto"/>
        <w:tblInd w:w="360" w:type="dxa"/>
        <w:tblLook w:val="04A0"/>
      </w:tblPr>
      <w:tblGrid>
        <w:gridCol w:w="2867"/>
        <w:gridCol w:w="3118"/>
        <w:gridCol w:w="2977"/>
      </w:tblGrid>
      <w:tr w:rsidR="00545B11" w:rsidRPr="00545B11" w:rsidTr="003C0A44">
        <w:tc>
          <w:tcPr>
            <w:tcW w:w="2867" w:type="dxa"/>
          </w:tcPr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5B11" w:rsidRPr="00545B11" w:rsidRDefault="00545B11" w:rsidP="00545B11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>Задание  8.</w:t>
      </w:r>
    </w:p>
    <w:p w:rsidR="00545B11" w:rsidRPr="00545B11" w:rsidRDefault="00545B11" w:rsidP="00545B1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Работоспособность </w:t>
      </w:r>
      <w:r w:rsidRPr="00545B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потенциальная возможность инди</w:t>
      </w:r>
      <w:r w:rsidRPr="00545B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вида выполнять целесообразную деятельность на заданном уровне эффективности в течение определенного времени.</w:t>
      </w: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работоспособности человека в течение дня изменчивы. При непрерывной работе в течение 8 часов уровень работоспособности человека меняется. Соотнесите название периодов работоспособности с их характеристиками.</w:t>
      </w:r>
    </w:p>
    <w:tbl>
      <w:tblPr>
        <w:tblStyle w:val="a6"/>
        <w:tblW w:w="0" w:type="auto"/>
        <w:tblLook w:val="04A0"/>
      </w:tblPr>
      <w:tblGrid>
        <w:gridCol w:w="692"/>
        <w:gridCol w:w="2889"/>
        <w:gridCol w:w="559"/>
        <w:gridCol w:w="5205"/>
      </w:tblGrid>
      <w:tr w:rsidR="00545B11" w:rsidRPr="00545B11" w:rsidTr="003C0A44">
        <w:tc>
          <w:tcPr>
            <w:tcW w:w="3581" w:type="dxa"/>
            <w:gridSpan w:val="2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периода</w:t>
            </w:r>
          </w:p>
        </w:tc>
        <w:tc>
          <w:tcPr>
            <w:tcW w:w="5764" w:type="dxa"/>
            <w:gridSpan w:val="2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периода</w:t>
            </w:r>
          </w:p>
        </w:tc>
      </w:tr>
      <w:tr w:rsidR="00545B11" w:rsidRPr="00545B11" w:rsidTr="003C0A44">
        <w:tc>
          <w:tcPr>
            <w:tcW w:w="69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Конечный «порыв»</w:t>
            </w:r>
            <w:r w:rsidRPr="00545B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5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ха</w:t>
            </w: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рактерный для начала работы, когда человек только входит в процесс деятельности, не обес</w:t>
            </w: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печивая максимальных показателей в труде. </w:t>
            </w:r>
          </w:p>
        </w:tc>
      </w:tr>
      <w:tr w:rsidR="00545B11" w:rsidRPr="00545B11" w:rsidTr="003C0A44">
        <w:tc>
          <w:tcPr>
            <w:tcW w:w="69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полной компенсации</w:t>
            </w:r>
            <w:r w:rsidRPr="00545B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5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с проявлением первых признаков утомления, в процессе которого начина</w:t>
            </w: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ет развиваться утомление, в связи с истощением части психофизиологических ресурсов. Продолжение работы на задан</w:t>
            </w: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ном уровне достигается усилием воли. </w:t>
            </w:r>
          </w:p>
        </w:tc>
      </w:tr>
      <w:tr w:rsidR="00545B11" w:rsidRPr="00545B11" w:rsidTr="003C0A44">
        <w:tc>
          <w:tcPr>
            <w:tcW w:w="69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 неустойчивой компенсации</w:t>
            </w:r>
          </w:p>
        </w:tc>
        <w:tc>
          <w:tcPr>
            <w:tcW w:w="55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5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на котором снижает</w:t>
            </w: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ся качество деятельности, даже с учетом приложения волевых усилий. </w:t>
            </w:r>
          </w:p>
        </w:tc>
      </w:tr>
      <w:tr w:rsidR="00545B11" w:rsidRPr="00545B11" w:rsidTr="003C0A44">
        <w:tc>
          <w:tcPr>
            <w:tcW w:w="69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Стадия оптимальной работоспособности</w:t>
            </w:r>
          </w:p>
        </w:tc>
        <w:tc>
          <w:tcPr>
            <w:tcW w:w="55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5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харак</w:t>
            </w: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теризующийся стабильными максимальными показателями про</w:t>
            </w: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изводительности, субъективным состоянием комфорта и отсутствием утомления. </w:t>
            </w:r>
          </w:p>
        </w:tc>
      </w:tr>
      <w:tr w:rsidR="00545B11" w:rsidRPr="00545B11" w:rsidTr="003C0A44">
        <w:tc>
          <w:tcPr>
            <w:tcW w:w="69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врабатываемости</w:t>
            </w:r>
            <w:r w:rsidRPr="00545B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5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характерный  кратковременным  повышением эффективности труда за счет мобилизации резервов организма с последующим ее резким снижением.</w:t>
            </w:r>
          </w:p>
        </w:tc>
      </w:tr>
    </w:tbl>
    <w:p w:rsidR="00545B11" w:rsidRPr="00545B11" w:rsidRDefault="00545B11" w:rsidP="00545B1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Pr="00545B11" w:rsidRDefault="00545B11" w:rsidP="00545B1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6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545B11" w:rsidRPr="00545B11" w:rsidTr="003C0A44">
        <w:tc>
          <w:tcPr>
            <w:tcW w:w="1914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4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5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545B11" w:rsidRPr="00545B11" w:rsidTr="003C0A44">
        <w:tc>
          <w:tcPr>
            <w:tcW w:w="1914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5B11" w:rsidRPr="00545B11" w:rsidRDefault="00545B11" w:rsidP="00545B1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9. </w:t>
      </w: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hAnsi="Times New Roman" w:cs="Times New Roman"/>
          <w:bCs/>
          <w:sz w:val="24"/>
          <w:szCs w:val="24"/>
          <w:lang w:eastAsia="ru-RU"/>
        </w:rPr>
        <w:t>Любая физическая нагрузка, особенно, напряженная, вызывает в организме человека определенные изменения его физиологических параметров. В процессе занятий физической культурой и спортом выделяют несколько видов контроля за состоянием занимающихся.</w:t>
      </w:r>
    </w:p>
    <w:p w:rsidR="00545B11" w:rsidRPr="00545B11" w:rsidRDefault="00545B11" w:rsidP="00545B1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 название вида контроля с их характеристиками.</w:t>
      </w:r>
    </w:p>
    <w:tbl>
      <w:tblPr>
        <w:tblStyle w:val="a6"/>
        <w:tblW w:w="0" w:type="auto"/>
        <w:tblLook w:val="04A0"/>
      </w:tblPr>
      <w:tblGrid>
        <w:gridCol w:w="691"/>
        <w:gridCol w:w="2873"/>
        <w:gridCol w:w="559"/>
        <w:gridCol w:w="5222"/>
      </w:tblGrid>
      <w:tr w:rsidR="00545B11" w:rsidRPr="00545B11" w:rsidTr="003C0A44">
        <w:tc>
          <w:tcPr>
            <w:tcW w:w="3564" w:type="dxa"/>
            <w:gridSpan w:val="2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781" w:type="dxa"/>
            <w:gridSpan w:val="2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контроля</w:t>
            </w:r>
          </w:p>
        </w:tc>
      </w:tr>
      <w:tr w:rsidR="00545B11" w:rsidRPr="00545B11" w:rsidTr="003C0A44">
        <w:tc>
          <w:tcPr>
            <w:tcW w:w="691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73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Врачебный </w:t>
            </w:r>
          </w:p>
        </w:tc>
        <w:tc>
          <w:tcPr>
            <w:tcW w:w="55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2" w:type="dxa"/>
          </w:tcPr>
          <w:p w:rsidR="00545B11" w:rsidRPr="00545B11" w:rsidRDefault="00545B11" w:rsidP="003C0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Получение информации определения связи между факторами воздействия  (нагрузка, методы, средства) и изменениями, которые  происходят у занимающихся, в состоянии здоровья, физического развития и спортивного мастерства</w:t>
            </w:r>
          </w:p>
        </w:tc>
      </w:tr>
      <w:tr w:rsidR="00545B11" w:rsidRPr="00545B11" w:rsidTr="003C0A44">
        <w:tc>
          <w:tcPr>
            <w:tcW w:w="691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73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Педагогический </w:t>
            </w:r>
          </w:p>
        </w:tc>
        <w:tc>
          <w:tcPr>
            <w:tcW w:w="55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 состоянии здоровья, физического развития, функционального состояния организма занимающихся физическими упражнениями и спортом</w:t>
            </w:r>
          </w:p>
        </w:tc>
      </w:tr>
      <w:tr w:rsidR="00545B11" w:rsidRPr="00545B11" w:rsidTr="003C0A44">
        <w:tc>
          <w:tcPr>
            <w:tcW w:w="691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73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Самоконтроль </w:t>
            </w:r>
          </w:p>
        </w:tc>
        <w:tc>
          <w:tcPr>
            <w:tcW w:w="559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 состоянии своего организма  во время занятий физическими упражнениями и спортом, с целью оценки физического состояния, двигательных возможностей и функциональных способностей.</w:t>
            </w:r>
          </w:p>
        </w:tc>
      </w:tr>
    </w:tbl>
    <w:p w:rsidR="00545B11" w:rsidRPr="00545B11" w:rsidRDefault="00545B11" w:rsidP="00545B1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Pr="00545B11" w:rsidRDefault="00545B11" w:rsidP="00545B1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6"/>
        <w:tblW w:w="9606" w:type="dxa"/>
        <w:tblLook w:val="04A0"/>
      </w:tblPr>
      <w:tblGrid>
        <w:gridCol w:w="3202"/>
        <w:gridCol w:w="3202"/>
        <w:gridCol w:w="3202"/>
      </w:tblGrid>
      <w:tr w:rsidR="00545B11" w:rsidRPr="00545B11" w:rsidTr="003C0A44">
        <w:tc>
          <w:tcPr>
            <w:tcW w:w="320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545B11" w:rsidRPr="00545B11" w:rsidTr="003C0A44">
        <w:tc>
          <w:tcPr>
            <w:tcW w:w="320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10. </w:t>
      </w:r>
      <w:r w:rsidRPr="00545B11">
        <w:rPr>
          <w:rFonts w:ascii="Times New Roman" w:hAnsi="Times New Roman" w:cs="Times New Roman"/>
          <w:bCs/>
          <w:sz w:val="24"/>
          <w:szCs w:val="24"/>
        </w:rPr>
        <w:t>Для улучшения самочувствия и работоспособности в течении учебного дня студенту рекомендуется выполнять утреннюю гигиеническую гимнастику. Методика выполнения утренней гимнастики имеет определённые особенности.</w:t>
      </w: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B11">
        <w:rPr>
          <w:rFonts w:ascii="Times New Roman" w:hAnsi="Times New Roman" w:cs="Times New Roman"/>
          <w:bCs/>
          <w:sz w:val="24"/>
          <w:szCs w:val="24"/>
        </w:rPr>
        <w:t>Выберите верное описание методики выполнения утренней гигиенической гимнастики из представленных ниже:</w:t>
      </w:r>
    </w:p>
    <w:p w:rsidR="00545B11" w:rsidRPr="00545B11" w:rsidRDefault="00545B11" w:rsidP="00545B11">
      <w:pPr>
        <w:numPr>
          <w:ilvl w:val="0"/>
          <w:numId w:val="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545B11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середине, а также во второй части комплекса упражнений. К концу комплекса утренней гигиенической гимнастики нагрузку необходимо снижать, организм должен прийти в сравнительно спокойное состояние;</w:t>
      </w:r>
    </w:p>
    <w:p w:rsidR="00545B11" w:rsidRPr="00545B11" w:rsidRDefault="00545B11" w:rsidP="00545B11">
      <w:pPr>
        <w:numPr>
          <w:ilvl w:val="0"/>
          <w:numId w:val="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545B11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завершении комплекса с применением силовых упражнений и упражнений на выносливость;</w:t>
      </w:r>
    </w:p>
    <w:p w:rsidR="00545B11" w:rsidRPr="00545B11" w:rsidRDefault="00545B11" w:rsidP="00545B11">
      <w:pPr>
        <w:numPr>
          <w:ilvl w:val="0"/>
          <w:numId w:val="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545B11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увеличивать физическую нагрузку на организм максимально быстро, так как время на выполнение заданий ограничено. Максимальное усилие должно быть в начале комплекса упражнений. К концу комплекса утренней гигиенической гимнастики можно перейти на семенящий бег и упражнения с отягощениями.</w:t>
      </w:r>
    </w:p>
    <w:p w:rsidR="00545B11" w:rsidRPr="00545B11" w:rsidRDefault="00545B11" w:rsidP="00545B11">
      <w:pPr>
        <w:numPr>
          <w:ilvl w:val="0"/>
          <w:numId w:val="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  <w:shd w:val="clear" w:color="auto" w:fill="FCFCFC"/>
        </w:rPr>
        <w:lastRenderedPageBreak/>
        <w:t>В процессе выполнения утренней гигиенической гимнастики рекомендуется подбирать упражнения динамического характера. Максимальное усилие должно быть в начале выполнения комплекса упражнений.</w:t>
      </w: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11. </w:t>
      </w:r>
      <w:r w:rsidRPr="00545B11">
        <w:rPr>
          <w:rFonts w:ascii="Times New Roman" w:hAnsi="Times New Roman" w:cs="Times New Roman"/>
          <w:sz w:val="24"/>
          <w:szCs w:val="24"/>
        </w:rPr>
        <w:t>Прочитайте текст задания и дайте четкую компактную формулировку, обосновывающую выбор ответа.</w:t>
      </w: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Дайте четкое компактное определение понятию «работоспособность». Раскройте, от чего зависит работоспособность человека.</w:t>
      </w: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 xml:space="preserve">Задание 12. 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образа жизни, способствующего укреплению здоровья человека, осуществляется на трёх уровнях. Соотнесите уровень формирования здорового образа жизни с основными мероприятиями, реализуемыми в рамках данного уровня.</w:t>
      </w: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6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545B11" w:rsidRPr="00545B11" w:rsidTr="003C0A44">
        <w:tc>
          <w:tcPr>
            <w:tcW w:w="3652" w:type="dxa"/>
            <w:gridSpan w:val="2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уровня</w:t>
            </w:r>
          </w:p>
        </w:tc>
        <w:tc>
          <w:tcPr>
            <w:tcW w:w="5919" w:type="dxa"/>
            <w:gridSpan w:val="2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мероприятий, реализуемые в рамках указанного уровня </w:t>
            </w:r>
          </w:p>
        </w:tc>
      </w:tr>
      <w:tr w:rsidR="00545B11" w:rsidRPr="00545B11" w:rsidTr="003C0A44">
        <w:tc>
          <w:tcPr>
            <w:tcW w:w="701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Социальный </w:t>
            </w:r>
          </w:p>
        </w:tc>
        <w:tc>
          <w:tcPr>
            <w:tcW w:w="567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учреждения, экологический контроль</w:t>
            </w:r>
          </w:p>
        </w:tc>
      </w:tr>
      <w:tr w:rsidR="00545B11" w:rsidRPr="00545B11" w:rsidTr="003C0A44">
        <w:tc>
          <w:tcPr>
            <w:tcW w:w="701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Инфраструктурный</w:t>
            </w:r>
          </w:p>
        </w:tc>
        <w:tc>
          <w:tcPr>
            <w:tcW w:w="567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Пропаганда, информационно-просветительская работа, </w:t>
            </w:r>
            <w:proofErr w:type="spellStart"/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флешмобы</w:t>
            </w:r>
            <w:proofErr w:type="spellEnd"/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концерты </w:t>
            </w:r>
          </w:p>
        </w:tc>
      </w:tr>
      <w:tr w:rsidR="00545B11" w:rsidRPr="00545B11" w:rsidTr="003C0A44">
        <w:tc>
          <w:tcPr>
            <w:tcW w:w="701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51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Личностный </w:t>
            </w:r>
          </w:p>
        </w:tc>
        <w:tc>
          <w:tcPr>
            <w:tcW w:w="567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быта, изменение сознания с целью ориентации на здоровый образ жизни</w:t>
            </w:r>
          </w:p>
        </w:tc>
      </w:tr>
    </w:tbl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B11" w:rsidRPr="00545B11" w:rsidRDefault="00545B11" w:rsidP="00545B1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6"/>
        <w:tblW w:w="9606" w:type="dxa"/>
        <w:tblLook w:val="04A0"/>
      </w:tblPr>
      <w:tblGrid>
        <w:gridCol w:w="3202"/>
        <w:gridCol w:w="3202"/>
        <w:gridCol w:w="3202"/>
      </w:tblGrid>
      <w:tr w:rsidR="00545B11" w:rsidRPr="00545B11" w:rsidTr="003C0A44">
        <w:tc>
          <w:tcPr>
            <w:tcW w:w="320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545B11" w:rsidRPr="00545B11" w:rsidTr="003C0A44">
        <w:tc>
          <w:tcPr>
            <w:tcW w:w="320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 xml:space="preserve">Задание 13. </w:t>
      </w:r>
      <w:r w:rsidRPr="00545B11">
        <w:rPr>
          <w:rFonts w:ascii="Times New Roman" w:hAnsi="Times New Roman" w:cs="Times New Roman"/>
          <w:bCs/>
          <w:sz w:val="24"/>
          <w:szCs w:val="24"/>
        </w:rPr>
        <w:t xml:space="preserve">Самоконтроль за выполнением физических упражнений состоит из простых общедоступных приемов наблюдения и складывается из учета субъективных и объективных показателей. Разграничьте параметры характеристик объективного и субъективного самоконтроля. </w:t>
      </w:r>
    </w:p>
    <w:p w:rsidR="00545B11" w:rsidRPr="00545B11" w:rsidRDefault="00545B11" w:rsidP="00545B11">
      <w:pPr>
        <w:suppressAutoHyphens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545B11" w:rsidRPr="00545B11" w:rsidTr="003C0A44">
        <w:tc>
          <w:tcPr>
            <w:tcW w:w="3652" w:type="dxa"/>
            <w:gridSpan w:val="2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параметров самоконтроля</w:t>
            </w:r>
          </w:p>
        </w:tc>
        <w:tc>
          <w:tcPr>
            <w:tcW w:w="5919" w:type="dxa"/>
            <w:gridSpan w:val="2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параметров самоконтроля</w:t>
            </w:r>
          </w:p>
        </w:tc>
      </w:tr>
      <w:tr w:rsidR="00545B11" w:rsidRPr="00545B11" w:rsidTr="003C0A44">
        <w:tc>
          <w:tcPr>
            <w:tcW w:w="701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Субъективные </w:t>
            </w:r>
          </w:p>
        </w:tc>
        <w:tc>
          <w:tcPr>
            <w:tcW w:w="567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Самочувствие, эмоциональный комфорт, мотивация к занятиям</w:t>
            </w:r>
          </w:p>
        </w:tc>
      </w:tr>
      <w:tr w:rsidR="00545B11" w:rsidRPr="00545B11" w:rsidTr="003C0A44">
        <w:tc>
          <w:tcPr>
            <w:tcW w:w="701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Объективные </w:t>
            </w:r>
          </w:p>
        </w:tc>
        <w:tc>
          <w:tcPr>
            <w:tcW w:w="567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и объемы тела, пульс или частота сердечных сокращений, артериальное давление</w:t>
            </w:r>
          </w:p>
        </w:tc>
      </w:tr>
    </w:tbl>
    <w:p w:rsidR="00545B11" w:rsidRPr="00545B11" w:rsidRDefault="00545B11" w:rsidP="00545B1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B11" w:rsidRPr="00545B11" w:rsidRDefault="00545B11" w:rsidP="00545B1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6"/>
        <w:tblW w:w="9606" w:type="dxa"/>
        <w:tblLook w:val="04A0"/>
      </w:tblPr>
      <w:tblGrid>
        <w:gridCol w:w="4786"/>
        <w:gridCol w:w="4820"/>
      </w:tblGrid>
      <w:tr w:rsidR="00545B11" w:rsidRPr="00545B11" w:rsidTr="003C0A44">
        <w:tc>
          <w:tcPr>
            <w:tcW w:w="4786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545B11" w:rsidRPr="00545B11" w:rsidTr="003C0A44">
        <w:tc>
          <w:tcPr>
            <w:tcW w:w="4786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2.2. Тестовые задания к компетенции ПК 1.7</w:t>
      </w: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14. </w:t>
      </w:r>
      <w:r w:rsidRPr="00545B11">
        <w:rPr>
          <w:rFonts w:ascii="Times New Roman" w:hAnsi="Times New Roman" w:cs="Times New Roman"/>
          <w:bCs/>
          <w:sz w:val="24"/>
          <w:szCs w:val="24"/>
        </w:rPr>
        <w:t xml:space="preserve">Для оказания первой помощи пострадавшему в чрезвычайной ситуации на транспорте и в случае его транспортировки, специалисту необходимо иметь хорошо </w:t>
      </w:r>
      <w:r w:rsidRPr="00545B11">
        <w:rPr>
          <w:rFonts w:ascii="Times New Roman" w:hAnsi="Times New Roman" w:cs="Times New Roman"/>
          <w:bCs/>
          <w:sz w:val="24"/>
          <w:szCs w:val="24"/>
        </w:rPr>
        <w:lastRenderedPageBreak/>
        <w:t>развитые</w:t>
      </w:r>
      <w:r w:rsidRPr="00545B11">
        <w:rPr>
          <w:rFonts w:ascii="Times New Roman" w:hAnsi="Times New Roman" w:cs="Times New Roman"/>
          <w:sz w:val="24"/>
          <w:szCs w:val="24"/>
        </w:rPr>
        <w:t xml:space="preserve"> силовые способности. Дайте четкое определение силовым способностям и назовите виды силовых способностей. </w:t>
      </w: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15.  </w:t>
      </w:r>
      <w:r w:rsidRPr="00545B11">
        <w:rPr>
          <w:rFonts w:ascii="Times New Roman" w:hAnsi="Times New Roman" w:cs="Times New Roman"/>
          <w:bCs/>
          <w:sz w:val="24"/>
          <w:szCs w:val="24"/>
        </w:rPr>
        <w:t>Опишите алгоритм оказания первой помощи на транспорте пострадавшему с артериальным кровотечением.</w:t>
      </w:r>
      <w:r w:rsidRPr="00545B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45B11" w:rsidRP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3. Ключи к оцениванию тестовых заданий</w:t>
      </w:r>
    </w:p>
    <w:p w:rsidR="00545B11" w:rsidRPr="00545B11" w:rsidRDefault="00545B11" w:rsidP="00545B1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Таблица 6. Ключи к оцениванию</w:t>
      </w:r>
    </w:p>
    <w:tbl>
      <w:tblPr>
        <w:tblStyle w:val="a6"/>
        <w:tblW w:w="9345" w:type="dxa"/>
        <w:tblLayout w:type="fixed"/>
        <w:tblLook w:val="04A0"/>
      </w:tblPr>
      <w:tblGrid>
        <w:gridCol w:w="1225"/>
        <w:gridCol w:w="4695"/>
        <w:gridCol w:w="3425"/>
      </w:tblGrid>
      <w:tr w:rsidR="00545B11" w:rsidRPr="00545B11" w:rsidTr="003C0A44">
        <w:tc>
          <w:tcPr>
            <w:tcW w:w="12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469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Верный ответ</w:t>
            </w:r>
          </w:p>
        </w:tc>
        <w:tc>
          <w:tcPr>
            <w:tcW w:w="34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</w:tr>
      <w:tr w:rsidR="00545B11" w:rsidRPr="00545B11" w:rsidTr="003C0A44">
        <w:tc>
          <w:tcPr>
            <w:tcW w:w="12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7425361</w:t>
            </w:r>
          </w:p>
        </w:tc>
        <w:tc>
          <w:tcPr>
            <w:tcW w:w="34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полный правильный ответ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все остальные случаи</w:t>
            </w:r>
          </w:p>
        </w:tc>
      </w:tr>
      <w:tr w:rsidR="00545B11" w:rsidRPr="00545B11" w:rsidTr="003C0A44">
        <w:tc>
          <w:tcPr>
            <w:tcW w:w="1225" w:type="dxa"/>
          </w:tcPr>
          <w:p w:rsidR="00545B11" w:rsidRPr="00545B11" w:rsidRDefault="00545B11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312</w:t>
            </w:r>
          </w:p>
        </w:tc>
        <w:tc>
          <w:tcPr>
            <w:tcW w:w="34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 б – остальные случаи </w:t>
            </w:r>
          </w:p>
        </w:tc>
      </w:tr>
      <w:tr w:rsidR="00545B11" w:rsidRPr="00545B11" w:rsidTr="003C0A44">
        <w:tc>
          <w:tcPr>
            <w:tcW w:w="12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545B11" w:rsidRPr="00545B11" w:rsidTr="003C0A44">
        <w:tc>
          <w:tcPr>
            <w:tcW w:w="12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А3Б1В2</w:t>
            </w:r>
          </w:p>
        </w:tc>
        <w:tc>
          <w:tcPr>
            <w:tcW w:w="34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 б – совпадение с верным ответом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545B11" w:rsidRPr="00545B11" w:rsidTr="003C0A44">
        <w:tc>
          <w:tcPr>
            <w:tcW w:w="12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iCs/>
                <w:sz w:val="24"/>
                <w:szCs w:val="24"/>
              </w:rPr>
              <w:t>Спортивная группа или команда – это группа, объединенная общими целями спортивной деятельности, выполняемой под руководством спортивного педагога. Основная цель спортивной группы – достижение высоких личных и командных спортивных результатов</w:t>
            </w:r>
          </w:p>
        </w:tc>
        <w:tc>
          <w:tcPr>
            <w:tcW w:w="34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3 б – полный правильный ответ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 б – ответ правильный, но не полный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0 б – ответ неправильный</w:t>
            </w:r>
          </w:p>
        </w:tc>
      </w:tr>
      <w:tr w:rsidR="00545B11" w:rsidRPr="00545B11" w:rsidTr="003C0A44">
        <w:tc>
          <w:tcPr>
            <w:tcW w:w="1225" w:type="dxa"/>
          </w:tcPr>
          <w:p w:rsidR="00545B11" w:rsidRPr="00545B11" w:rsidRDefault="00545B11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5" w:type="dxa"/>
          </w:tcPr>
          <w:p w:rsidR="00545B11" w:rsidRPr="00545B11" w:rsidRDefault="00545B11" w:rsidP="003C0A44">
            <w:pPr>
              <w:widowControl w:val="0"/>
              <w:tabs>
                <w:tab w:val="num" w:pos="7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А1Б3В2Г4</w:t>
            </w:r>
          </w:p>
        </w:tc>
        <w:tc>
          <w:tcPr>
            <w:tcW w:w="34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 б – полный правильный ответ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0 б – все остальные случаи</w:t>
            </w:r>
          </w:p>
        </w:tc>
      </w:tr>
      <w:tr w:rsidR="00545B11" w:rsidRPr="00545B11" w:rsidTr="003C0A44">
        <w:tc>
          <w:tcPr>
            <w:tcW w:w="12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34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полный правильный ответ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все остальные случаи</w:t>
            </w:r>
          </w:p>
        </w:tc>
      </w:tr>
      <w:tr w:rsidR="00545B11" w:rsidRPr="00545B11" w:rsidTr="003C0A44">
        <w:tc>
          <w:tcPr>
            <w:tcW w:w="1225" w:type="dxa"/>
          </w:tcPr>
          <w:p w:rsidR="00545B11" w:rsidRPr="00545B11" w:rsidRDefault="00545B11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5" w:type="dxa"/>
          </w:tcPr>
          <w:p w:rsidR="00545B11" w:rsidRPr="00545B11" w:rsidRDefault="00545B11" w:rsidP="003C0A44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А5Б2В3Г4Д1</w:t>
            </w:r>
          </w:p>
        </w:tc>
        <w:tc>
          <w:tcPr>
            <w:tcW w:w="34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 б – остальные случаи </w:t>
            </w:r>
          </w:p>
        </w:tc>
      </w:tr>
      <w:tr w:rsidR="00545B11" w:rsidRPr="00545B11" w:rsidTr="003C0A44">
        <w:tc>
          <w:tcPr>
            <w:tcW w:w="12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0 б – остальные случаи</w:t>
            </w:r>
          </w:p>
        </w:tc>
      </w:tr>
      <w:tr w:rsidR="00545B11" w:rsidRPr="00545B11" w:rsidTr="003C0A44">
        <w:tc>
          <w:tcPr>
            <w:tcW w:w="12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9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545B11" w:rsidRPr="00545B11" w:rsidTr="003C0A44">
        <w:tc>
          <w:tcPr>
            <w:tcW w:w="12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5" w:type="dxa"/>
          </w:tcPr>
          <w:p w:rsidR="00545B11" w:rsidRPr="00545B11" w:rsidRDefault="00545B11" w:rsidP="003C0A44">
            <w:pPr>
              <w:widowControl w:val="0"/>
              <w:tabs>
                <w:tab w:val="left" w:pos="1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Работоспособность - потенциальная возможность человека выполнить целесообразную,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резервов человека.</w:t>
            </w:r>
          </w:p>
        </w:tc>
        <w:tc>
          <w:tcPr>
            <w:tcW w:w="34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б – полный правильный ответ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ответ правильный, но не полный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ответ неправильный</w:t>
            </w:r>
          </w:p>
        </w:tc>
      </w:tr>
      <w:tr w:rsidR="00545B11" w:rsidRPr="00545B11" w:rsidTr="003C0A44">
        <w:tc>
          <w:tcPr>
            <w:tcW w:w="12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545B11" w:rsidRPr="00545B11" w:rsidTr="003C0A44">
        <w:tc>
          <w:tcPr>
            <w:tcW w:w="12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А2Б1</w:t>
            </w:r>
          </w:p>
        </w:tc>
        <w:tc>
          <w:tcPr>
            <w:tcW w:w="34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545B11" w:rsidRPr="00545B11" w:rsidTr="003C0A44">
        <w:tc>
          <w:tcPr>
            <w:tcW w:w="12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Силовые способности (сила) – это способность человека преодолевать внешнее сопротивление или противодействовать ему за счет мышечных усилий, напряжений. Выделяют следующие силовые способности: собственно силовые, скоростно-силовые, силовая выносливость, силовая ловкость.</w:t>
            </w:r>
          </w:p>
        </w:tc>
        <w:tc>
          <w:tcPr>
            <w:tcW w:w="34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б – полный правильный ответ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ответ правильный, но не полный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ответ неправильный</w:t>
            </w:r>
          </w:p>
        </w:tc>
      </w:tr>
      <w:tr w:rsidR="00545B11" w:rsidRPr="00545B11" w:rsidTr="003C0A44">
        <w:tc>
          <w:tcPr>
            <w:tcW w:w="12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5" w:type="dxa"/>
          </w:tcPr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оказания первой помощи на транспорте при артериальном кровотечении:</w:t>
            </w:r>
          </w:p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1. Оценка ситуации и обеспечение собственной безопасности</w:t>
            </w:r>
          </w:p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2. Определение типа кровотечения</w:t>
            </w:r>
          </w:p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3. Немедленная остановка кровотечения</w:t>
            </w:r>
          </w:p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4. Применение жгута (при сильном кровотечении)</w:t>
            </w:r>
          </w:p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5. Контроль эффективности мер</w:t>
            </w:r>
          </w:p>
          <w:p w:rsidR="00545B11" w:rsidRPr="00545B11" w:rsidRDefault="00545B11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6. Организация вызова медицинской службы</w:t>
            </w:r>
          </w:p>
          <w:p w:rsidR="00545B11" w:rsidRPr="00545B11" w:rsidRDefault="00545B11" w:rsidP="003C0A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Шаг 7. Поддержание жизнедеятельности </w:t>
            </w: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пострадавшего</w:t>
            </w:r>
          </w:p>
        </w:tc>
        <w:tc>
          <w:tcPr>
            <w:tcW w:w="3425" w:type="dxa"/>
          </w:tcPr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 б – полный правильный ответ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 б – ответ правильный, но не полный</w:t>
            </w:r>
          </w:p>
          <w:p w:rsidR="00545B11" w:rsidRPr="00545B11" w:rsidRDefault="00545B11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0 б – ответ неправильный</w:t>
            </w:r>
          </w:p>
        </w:tc>
      </w:tr>
    </w:tbl>
    <w:p w:rsidR="00545B11" w:rsidRPr="00545B11" w:rsidRDefault="00545B11" w:rsidP="00545B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B11" w:rsidRPr="00545B11" w:rsidRDefault="00545B11" w:rsidP="00545B11">
      <w:pPr>
        <w:spacing w:after="0" w:line="240" w:lineRule="auto"/>
        <w:rPr>
          <w:sz w:val="24"/>
          <w:szCs w:val="24"/>
        </w:rPr>
      </w:pPr>
    </w:p>
    <w:p w:rsidR="00545B11" w:rsidRPr="00545B11" w:rsidRDefault="00545B11" w:rsidP="00545B11">
      <w:pPr>
        <w:rPr>
          <w:sz w:val="24"/>
          <w:szCs w:val="24"/>
        </w:rPr>
      </w:pPr>
    </w:p>
    <w:p w:rsidR="00545B11" w:rsidRP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5B11" w:rsidRDefault="00545B11" w:rsidP="00545B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5B11" w:rsidRDefault="00545B11" w:rsidP="00545B11"/>
    <w:p w:rsidR="001C56EA" w:rsidRDefault="001C56EA" w:rsidP="001C56EA"/>
    <w:p w:rsidR="001C56EA" w:rsidRDefault="001C56EA" w:rsidP="001C56EA"/>
    <w:p w:rsidR="00735998" w:rsidRDefault="00735998"/>
    <w:sectPr w:rsidR="00735998" w:rsidSect="00E540F4">
      <w:pgSz w:w="11910" w:h="16840"/>
      <w:pgMar w:top="1060" w:right="740" w:bottom="1160" w:left="1600" w:header="0" w:footer="96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9B1" w:rsidRDefault="00E079B1">
      <w:pPr>
        <w:spacing w:after="0" w:line="240" w:lineRule="auto"/>
      </w:pPr>
      <w:r>
        <w:separator/>
      </w:r>
    </w:p>
  </w:endnote>
  <w:endnote w:type="continuationSeparator" w:id="0">
    <w:p w:rsidR="00E079B1" w:rsidRDefault="00E07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E8F" w:rsidRDefault="000A759F">
    <w:pPr>
      <w:pStyle w:val="a3"/>
      <w:spacing w:line="14" w:lineRule="auto"/>
      <w:rPr>
        <w:sz w:val="20"/>
      </w:rPr>
    </w:pPr>
    <w:r w:rsidRPr="000A759F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2" o:spid="_x0000_s2053" type="#_x0000_t202" style="position:absolute;margin-left:544.3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<v:textbox inset="0,0,0,0">
            <w:txbxContent>
              <w:p w:rsidR="002F5E8F" w:rsidRDefault="000A759F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F5E8F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D69B1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E8F" w:rsidRDefault="002F5E8F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E8F" w:rsidRDefault="000A759F">
    <w:pPr>
      <w:pStyle w:val="a3"/>
      <w:spacing w:line="14" w:lineRule="auto"/>
      <w:rPr>
        <w:sz w:val="20"/>
      </w:rPr>
    </w:pPr>
    <w:r w:rsidRPr="000A759F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1" o:spid="_x0000_s2052" type="#_x0000_t202" style="position:absolute;margin-left:776.65pt;margin-top:534.2pt;width:11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" filled="f" stroked="f">
          <v:textbox inset="0,0,0,0">
            <w:txbxContent>
              <w:p w:rsidR="002F5E8F" w:rsidRDefault="000A759F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F5E8F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D69B1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E8F" w:rsidRDefault="000A759F">
    <w:pPr>
      <w:pStyle w:val="a3"/>
      <w:spacing w:line="14" w:lineRule="auto"/>
      <w:rPr>
        <w:sz w:val="20"/>
      </w:rPr>
    </w:pPr>
    <w:r w:rsidRPr="000A759F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0" o:spid="_x0000_s2051" type="#_x0000_t202" style="position:absolute;margin-left:546.3pt;margin-top:780.8pt;width:7.6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" filled="f" stroked="f">
          <v:textbox inset="0,0,0,0">
            <w:txbxContent>
              <w:p w:rsidR="002F5E8F" w:rsidRDefault="002F5E8F">
                <w:pPr>
                  <w:spacing w:line="245" w:lineRule="exact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E8F" w:rsidRDefault="000A759F">
    <w:pPr>
      <w:pStyle w:val="a3"/>
      <w:spacing w:line="14" w:lineRule="auto"/>
      <w:rPr>
        <w:sz w:val="14"/>
      </w:rPr>
    </w:pPr>
    <w:r w:rsidRPr="000A759F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9" o:spid="_x0000_s2050" type="#_x0000_t202" style="position:absolute;margin-left:771.1pt;margin-top:534.2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" filled="f" stroked="f">
          <v:textbox inset="0,0,0,0">
            <w:txbxContent>
              <w:p w:rsidR="002F5E8F" w:rsidRDefault="000A759F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F5E8F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D69B1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E8F" w:rsidRDefault="000A759F">
    <w:pPr>
      <w:pStyle w:val="a3"/>
      <w:spacing w:line="14" w:lineRule="auto"/>
      <w:rPr>
        <w:sz w:val="19"/>
      </w:rPr>
    </w:pPr>
    <w:r w:rsidRPr="000A759F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8" o:spid="_x0000_s2049" type="#_x0000_t202" style="position:absolute;margin-left:538.55pt;margin-top:780.8pt;width:17.4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" filled="f" stroked="f">
          <v:textbox inset="0,0,0,0">
            <w:txbxContent>
              <w:p w:rsidR="002F5E8F" w:rsidRDefault="000A759F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F5E8F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D69B1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9B1" w:rsidRDefault="00E079B1">
      <w:pPr>
        <w:spacing w:after="0" w:line="240" w:lineRule="auto"/>
      </w:pPr>
      <w:r>
        <w:separator/>
      </w:r>
    </w:p>
  </w:footnote>
  <w:footnote w:type="continuationSeparator" w:id="0">
    <w:p w:rsidR="00E079B1" w:rsidRDefault="00E07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21490"/>
    <w:multiLevelType w:val="hybridMultilevel"/>
    <w:tmpl w:val="2B386562"/>
    <w:lvl w:ilvl="0" w:tplc="E0F839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4EF41AC"/>
    <w:multiLevelType w:val="hybridMultilevel"/>
    <w:tmpl w:val="FDB00FBC"/>
    <w:lvl w:ilvl="0" w:tplc="0262C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44264B"/>
    <w:multiLevelType w:val="hybridMultilevel"/>
    <w:tmpl w:val="A356953C"/>
    <w:lvl w:ilvl="0" w:tplc="916C458C">
      <w:start w:val="1"/>
      <w:numFmt w:val="decimal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3">
    <w:nsid w:val="39181C21"/>
    <w:multiLevelType w:val="hybridMultilevel"/>
    <w:tmpl w:val="9116A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B6122"/>
    <w:multiLevelType w:val="multilevel"/>
    <w:tmpl w:val="49C0A01C"/>
    <w:lvl w:ilvl="0">
      <w:start w:val="1"/>
      <w:numFmt w:val="bullet"/>
      <w:lvlText w:val="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5">
    <w:nsid w:val="4F7032E1"/>
    <w:multiLevelType w:val="hybridMultilevel"/>
    <w:tmpl w:val="0F34B692"/>
    <w:lvl w:ilvl="0" w:tplc="3CA629E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C1F6DCE"/>
    <w:multiLevelType w:val="hybridMultilevel"/>
    <w:tmpl w:val="E1B6A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F52CAF"/>
    <w:multiLevelType w:val="hybridMultilevel"/>
    <w:tmpl w:val="C52C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C56EA"/>
    <w:rsid w:val="000229F9"/>
    <w:rsid w:val="000A759F"/>
    <w:rsid w:val="000F044D"/>
    <w:rsid w:val="001C56EA"/>
    <w:rsid w:val="002A314C"/>
    <w:rsid w:val="002F5E8F"/>
    <w:rsid w:val="002F60DA"/>
    <w:rsid w:val="00417260"/>
    <w:rsid w:val="00421CEC"/>
    <w:rsid w:val="0044202F"/>
    <w:rsid w:val="00444FC1"/>
    <w:rsid w:val="004B4CA6"/>
    <w:rsid w:val="00525209"/>
    <w:rsid w:val="00545B11"/>
    <w:rsid w:val="005528E5"/>
    <w:rsid w:val="00557DAE"/>
    <w:rsid w:val="006B5B4A"/>
    <w:rsid w:val="00720165"/>
    <w:rsid w:val="00735998"/>
    <w:rsid w:val="0075367E"/>
    <w:rsid w:val="007C5C6D"/>
    <w:rsid w:val="008728DA"/>
    <w:rsid w:val="008C4988"/>
    <w:rsid w:val="008F7D54"/>
    <w:rsid w:val="009602B2"/>
    <w:rsid w:val="00A00AAD"/>
    <w:rsid w:val="00A0551C"/>
    <w:rsid w:val="00AD7BF6"/>
    <w:rsid w:val="00AE21BA"/>
    <w:rsid w:val="00AE7B55"/>
    <w:rsid w:val="00B006E6"/>
    <w:rsid w:val="00B57DF3"/>
    <w:rsid w:val="00BD69B1"/>
    <w:rsid w:val="00D370F5"/>
    <w:rsid w:val="00D40749"/>
    <w:rsid w:val="00DE273F"/>
    <w:rsid w:val="00E079B1"/>
    <w:rsid w:val="00E540F4"/>
    <w:rsid w:val="00EF705E"/>
    <w:rsid w:val="00F673D1"/>
    <w:rsid w:val="00F71A10"/>
    <w:rsid w:val="00F82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6E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C56E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C56EA"/>
  </w:style>
  <w:style w:type="table" w:customStyle="1" w:styleId="TableNormal">
    <w:name w:val="Table Normal"/>
    <w:uiPriority w:val="2"/>
    <w:semiHidden/>
    <w:unhideWhenUsed/>
    <w:qFormat/>
    <w:rsid w:val="001C56EA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AE7B55"/>
    <w:pPr>
      <w:ind w:left="720"/>
      <w:contextualSpacing/>
    </w:pPr>
  </w:style>
  <w:style w:type="table" w:styleId="a6">
    <w:name w:val="Table Grid"/>
    <w:basedOn w:val="a1"/>
    <w:uiPriority w:val="39"/>
    <w:rsid w:val="00545B11"/>
    <w:pPr>
      <w:suppressAutoHyphens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31</Pages>
  <Words>6586</Words>
  <Characters>37542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 Карданов</dc:creator>
  <cp:lastModifiedBy>admin</cp:lastModifiedBy>
  <cp:revision>6</cp:revision>
  <dcterms:created xsi:type="dcterms:W3CDTF">2026-03-17T20:57:00Z</dcterms:created>
  <dcterms:modified xsi:type="dcterms:W3CDTF">2026-03-18T08:54:00Z</dcterms:modified>
</cp:coreProperties>
</file>